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8" w:rsidRPr="001E23B8" w:rsidRDefault="001E23B8" w:rsidP="001E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3B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23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7A2A01" wp14:editId="0BAA1D44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B8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1E23B8" w:rsidRPr="001E23B8" w:rsidRDefault="001E23B8" w:rsidP="001E23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1E23B8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1E23B8" w:rsidRPr="001E23B8" w:rsidRDefault="001E23B8" w:rsidP="001E23B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E23B8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1E23B8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1E23B8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  <w:r w:rsidRPr="001E23B8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ПОСТАНОВЛЕНИЕ</w:t>
      </w:r>
    </w:p>
    <w:p w:rsidR="001E23B8" w:rsidRPr="001E23B8" w:rsidRDefault="001E23B8" w:rsidP="001E23B8">
      <w:pPr>
        <w:spacing w:after="200" w:line="276" w:lineRule="auto"/>
        <w:rPr>
          <w:rFonts w:eastAsiaTheme="minorEastAsia"/>
        </w:rPr>
      </w:pPr>
      <w:r w:rsidRPr="001E23B8">
        <w:rPr>
          <w:rFonts w:ascii="Times New Roman" w:eastAsiaTheme="minorEastAsia" w:hAnsi="Times New Roman" w:cs="Times New Roman"/>
          <w:sz w:val="28"/>
          <w:szCs w:val="28"/>
        </w:rPr>
        <w:t>от 04.03.2021г.                                                                                                № 27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E23B8" w:rsidRPr="001E23B8" w:rsidRDefault="001E23B8" w:rsidP="001E23B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>О разработке плана   привлечения сил и сре</w:t>
      </w:r>
      <w:proofErr w:type="gramStart"/>
      <w:r w:rsidRPr="001E23B8">
        <w:rPr>
          <w:rFonts w:ascii="Times New Roman" w:eastAsiaTheme="minorEastAsia" w:hAnsi="Times New Roman" w:cs="Times New Roman"/>
          <w:sz w:val="24"/>
          <w:szCs w:val="24"/>
        </w:rPr>
        <w:t>дств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>дл</w:t>
      </w:r>
      <w:proofErr w:type="gramEnd"/>
      <w:r w:rsidRPr="001E23B8">
        <w:rPr>
          <w:rFonts w:ascii="Times New Roman" w:eastAsiaTheme="minorEastAsia" w:hAnsi="Times New Roman" w:cs="Times New Roman"/>
          <w:sz w:val="24"/>
          <w:szCs w:val="24"/>
        </w:rPr>
        <w:t>я тушения пожаров</w:t>
      </w:r>
      <w:r w:rsidR="00B24E0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проведения аварийно-спасательных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 xml:space="preserve">работ  на территории 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="00B24E0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>и контроль за его выполнением </w:t>
      </w:r>
    </w:p>
    <w:p w:rsidR="001E23B8" w:rsidRPr="001E23B8" w:rsidRDefault="001E23B8" w:rsidP="001E2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Кунашакском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сельском поселении: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E23B8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постановляет: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  1. Установить следующий  порядок привлечения сил и средств пожарной охраны     на тушение пожаров на территории 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  поселения: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выезд подразделений пожарной охраны на тушение пожаров и их ликвидацию  осуществляется  в соответствии с планом привлечения сил и средств по тушению пожаров 65-й Пожарной спасательной части 8ПСО ФПС ГПС ГУ МЧС России по Челябинской области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  к месту пожара с введением  в действие достаточного количества огнетушащих средств.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  3. Утвердить порядок привлечения сил и средств для тушения пожаров и проведения аварийно-спасательных работ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  6. Контроль за выполнением настоящего постановления оставляю за собой.</w:t>
      </w:r>
    </w:p>
    <w:p w:rsidR="001E23B8" w:rsidRPr="001E23B8" w:rsidRDefault="001E23B8" w:rsidP="001E23B8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E23B8">
        <w:rPr>
          <w:rFonts w:ascii="Times New Roman" w:eastAsiaTheme="minorEastAsia" w:hAnsi="Times New Roman" w:cs="Times New Roman"/>
          <w:sz w:val="28"/>
          <w:szCs w:val="28"/>
        </w:rPr>
        <w:t>Р.М. Нуриев.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>к постановлению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 xml:space="preserve">Главы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</w:t>
      </w:r>
      <w:r w:rsidR="00B24E07">
        <w:rPr>
          <w:rFonts w:ascii="Times New Roman" w:eastAsiaTheme="minorEastAsia" w:hAnsi="Times New Roman" w:cs="Times New Roman"/>
          <w:sz w:val="24"/>
          <w:szCs w:val="24"/>
        </w:rPr>
        <w:t>кского</w:t>
      </w:r>
      <w:proofErr w:type="spellEnd"/>
      <w:r w:rsidR="00B24E07">
        <w:rPr>
          <w:rFonts w:ascii="Times New Roman" w:eastAsiaTheme="minorEastAsia" w:hAnsi="Times New Roman" w:cs="Times New Roman"/>
          <w:sz w:val="24"/>
          <w:szCs w:val="24"/>
        </w:rPr>
        <w:br/>
        <w:t>сельского поселения</w:t>
      </w:r>
      <w:r w:rsidR="00B24E07">
        <w:rPr>
          <w:rFonts w:ascii="Times New Roman" w:eastAsiaTheme="minorEastAsia" w:hAnsi="Times New Roman" w:cs="Times New Roman"/>
          <w:sz w:val="24"/>
          <w:szCs w:val="24"/>
        </w:rPr>
        <w:br/>
        <w:t>от 04</w:t>
      </w:r>
      <w:bookmarkStart w:id="0" w:name="_GoBack"/>
      <w:bookmarkEnd w:id="0"/>
      <w:r w:rsidRPr="001E23B8">
        <w:rPr>
          <w:rFonts w:ascii="Times New Roman" w:eastAsiaTheme="minorEastAsia" w:hAnsi="Times New Roman" w:cs="Times New Roman"/>
          <w:sz w:val="24"/>
          <w:szCs w:val="24"/>
        </w:rPr>
        <w:t>.03.2021г. № 27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Положение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о порядке привлечения сил и сре</w:t>
      </w:r>
      <w:proofErr w:type="gramStart"/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дств дл</w:t>
      </w:r>
      <w:proofErr w:type="gramEnd"/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я тушения пожаров</w:t>
      </w:r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и проведения аварийно-спасательных работ </w:t>
      </w:r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на территории  </w:t>
      </w:r>
      <w:proofErr w:type="spellStart"/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1. Общие положения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1.1. </w:t>
      </w:r>
      <w:proofErr w:type="gramStart"/>
      <w:r w:rsidRPr="001E23B8">
        <w:rPr>
          <w:rFonts w:ascii="Times New Roman" w:eastAsiaTheme="minorEastAsia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на территории 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привлекаются следующие силы: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- подразделения 65-й Пожарной спасательной части 8ПСО ФПС ГПС ГУ МЧС России по Челябинской области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>- противопожарные формирования организаций;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>- аварийно-спасательные формирования организаций.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РЭС, МУП «Балык»   направляют к месту пожара аварийно-технические бригады.</w:t>
      </w:r>
    </w:p>
    <w:p w:rsidR="001E23B8" w:rsidRPr="001E23B8" w:rsidRDefault="001E23B8" w:rsidP="001E23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 привлекаются следующие средства: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>- пожарная и специальная техника;</w:t>
      </w:r>
    </w:p>
    <w:p w:rsidR="001E23B8" w:rsidRPr="001E23B8" w:rsidRDefault="001E23B8" w:rsidP="001E23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>-средства связи;</w:t>
      </w:r>
    </w:p>
    <w:p w:rsidR="001E23B8" w:rsidRPr="001E23B8" w:rsidRDefault="001E23B8" w:rsidP="001E23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>- огнетушащие вещества, находящиеся на вооружении в подразделениях пожарной охраны;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водоподающая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техника администрации сельского поселения, МБУ «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Дорсервис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>» и других организаций, представляемая на безвозмездной основе.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1.3. На тушение пожаров привлекаются силы и средства ОВД по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Кунашакскому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Челябинской области.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водообеспечения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1E23B8" w:rsidRPr="001E23B8" w:rsidRDefault="001E23B8" w:rsidP="001E23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1.5.Руководители организаций обязаны:</w:t>
      </w:r>
    </w:p>
    <w:p w:rsidR="001E23B8" w:rsidRPr="001E23B8" w:rsidRDefault="001E23B8" w:rsidP="001E23B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--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E23B8" w:rsidRPr="001E23B8" w:rsidRDefault="001E23B8" w:rsidP="001E23B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1E23B8">
        <w:rPr>
          <w:rFonts w:ascii="Times New Roman" w:eastAsiaTheme="minorEastAsia" w:hAnsi="Times New Roman" w:cs="Times New Roman"/>
          <w:sz w:val="24"/>
          <w:szCs w:val="24"/>
        </w:rPr>
        <w:t>-- оказывать содействие пожарной охране при тушении пожара;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>-- предоставлять при тушении пожаров на территории организаций необходимые силы и средства;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 xml:space="preserve">--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иныеобъектыорганизаций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br/>
        <w:t>-- сообщать в пожарную охрану о состоянии дорог и изменении подъездов к объекту. </w:t>
      </w:r>
      <w:proofErr w:type="gramEnd"/>
    </w:p>
    <w:p w:rsidR="001E23B8" w:rsidRPr="001E23B8" w:rsidRDefault="001E23B8" w:rsidP="001E23B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b/>
          <w:bCs/>
          <w:sz w:val="24"/>
          <w:szCs w:val="24"/>
        </w:rPr>
        <w:t>2. Порядок привлечения сил и средств на тушение пожаров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2.2. Порядок привлечения сил и сре</w:t>
      </w:r>
      <w:proofErr w:type="gramStart"/>
      <w:r w:rsidRPr="001E23B8">
        <w:rPr>
          <w:rFonts w:ascii="Times New Roman" w:eastAsiaTheme="minorEastAsia" w:hAnsi="Times New Roman" w:cs="Times New Roman"/>
          <w:sz w:val="24"/>
          <w:szCs w:val="24"/>
        </w:rPr>
        <w:t>дств в гр</w:t>
      </w:r>
      <w:proofErr w:type="gram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аницах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  утверждается Начальником 65-й Пожарной спасательной части 8ПСО ФПС ГПС ГУ МЧС России по Челябинской области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дислоцирующиеся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и (или) обслуживающие данную территорию. Корректировка Планов проводится по мере необходимости.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осуществляет в установленном порядке Начальник 65-й Пожарной спасательной части 8ПСО ФПС ГПС ГУ МЧС России по Челябинской области на территории </w:t>
      </w:r>
      <w:proofErr w:type="spellStart"/>
      <w:r w:rsidRPr="001E23B8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 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</w:t>
      </w:r>
      <w:r w:rsidRPr="001E23B8">
        <w:rPr>
          <w:rFonts w:ascii="Times New Roman" w:eastAsiaTheme="minorEastAsia" w:hAnsi="Times New Roman" w:cs="Times New Roman"/>
          <w:sz w:val="24"/>
          <w:szCs w:val="24"/>
        </w:rPr>
        <w:lastRenderedPageBreak/>
        <w:t>организацией участвующих в тушении пожара, а также дополнительно привлеченными к тушению пожара силами.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Никто не вправе вмешиваться в действия руководителя тушения пожара или отменять его распоряжения при тушении пожара.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2.8. Руководитель тушения пожара устанавливает границы территории, на которой осуществляются действия по тушению пожара, порядок и особенности выполнения боевой задачи личного состава, определяет необходимое количество привлекаемой пожарной и другой техники.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2.9. В случае недостаточного количества или выхода из строя пожарной или специальной техники руководитель тушения пожара принимает меры по привлечению дополнительных сил и средств других противопожарных подразделений и организаций.</w:t>
      </w:r>
    </w:p>
    <w:p w:rsidR="001E23B8" w:rsidRPr="001E23B8" w:rsidRDefault="001E23B8" w:rsidP="001E23B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3B8">
        <w:rPr>
          <w:rFonts w:ascii="Times New Roman" w:eastAsiaTheme="minorEastAsia" w:hAnsi="Times New Roman" w:cs="Times New Roman"/>
          <w:sz w:val="24"/>
          <w:szCs w:val="24"/>
        </w:rPr>
        <w:t xml:space="preserve">       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4"/>
    <w:rsid w:val="001E23B8"/>
    <w:rsid w:val="00313C94"/>
    <w:rsid w:val="00492D4D"/>
    <w:rsid w:val="00B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2021-03-04T10:57:00Z</dcterms:created>
  <dcterms:modified xsi:type="dcterms:W3CDTF">2021-03-04T11:58:00Z</dcterms:modified>
</cp:coreProperties>
</file>