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РОССИЙСКАЯ ФЕДЕРАЦИЯ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ЧЕЛЯБИНСКАЯ ОБЛАСТЬ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СОВЕТ ДЕПУТАТОВ КУНАШАКСКОГО СЕЛЬСКОГО ПОСЕЛЕНИЯ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КУНАШАКСКОГО МУНИЦИПАЛЬНОГО РАЙОНА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>РЕШЕНИЕ</w:t>
      </w:r>
    </w:p>
    <w:p w:rsidR="00503204" w:rsidRDefault="00503204" w:rsidP="0050320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</w:rPr>
      </w:pPr>
    </w:p>
    <w:p w:rsidR="00503204" w:rsidRDefault="00503204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</w:p>
    <w:p w:rsidR="00503204" w:rsidRDefault="00CB70C8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от « </w:t>
      </w:r>
      <w:r w:rsidR="00ED6896">
        <w:rPr>
          <w:rFonts w:ascii="Times New Roman" w:hAnsi="Times New Roman"/>
          <w:kern w:val="3"/>
          <w:sz w:val="28"/>
          <w:szCs w:val="28"/>
        </w:rPr>
        <w:t>17</w:t>
      </w:r>
      <w:r>
        <w:rPr>
          <w:rFonts w:ascii="Times New Roman" w:hAnsi="Times New Roman"/>
          <w:kern w:val="3"/>
          <w:sz w:val="28"/>
          <w:szCs w:val="28"/>
        </w:rPr>
        <w:t xml:space="preserve">» </w:t>
      </w:r>
      <w:r w:rsidR="00ED6896">
        <w:rPr>
          <w:rFonts w:ascii="Times New Roman" w:hAnsi="Times New Roman"/>
          <w:kern w:val="3"/>
          <w:sz w:val="28"/>
          <w:szCs w:val="28"/>
        </w:rPr>
        <w:t>марта</w:t>
      </w:r>
      <w:r w:rsidR="005303EA">
        <w:rPr>
          <w:rFonts w:ascii="Times New Roman" w:hAnsi="Times New Roman"/>
          <w:kern w:val="3"/>
          <w:sz w:val="28"/>
          <w:szCs w:val="28"/>
        </w:rPr>
        <w:t xml:space="preserve"> 202</w:t>
      </w:r>
      <w:r w:rsidR="00794DE7">
        <w:rPr>
          <w:rFonts w:ascii="Times New Roman" w:hAnsi="Times New Roman"/>
          <w:kern w:val="3"/>
          <w:sz w:val="28"/>
          <w:szCs w:val="28"/>
        </w:rPr>
        <w:t>1</w:t>
      </w:r>
      <w:r w:rsidR="005303EA">
        <w:rPr>
          <w:rFonts w:ascii="Times New Roman" w:hAnsi="Times New Roman"/>
          <w:kern w:val="3"/>
          <w:sz w:val="28"/>
          <w:szCs w:val="28"/>
        </w:rPr>
        <w:t xml:space="preserve"> года   № </w:t>
      </w:r>
      <w:r w:rsidR="00D35045">
        <w:rPr>
          <w:rFonts w:ascii="Times New Roman" w:hAnsi="Times New Roman"/>
          <w:kern w:val="3"/>
          <w:sz w:val="28"/>
          <w:szCs w:val="28"/>
        </w:rPr>
        <w:t>12</w:t>
      </w:r>
    </w:p>
    <w:p w:rsidR="00503204" w:rsidRPr="00503204" w:rsidRDefault="00503204" w:rsidP="00503204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sz w:val="28"/>
          <w:szCs w:val="28"/>
          <w:lang w:eastAsia="en-US"/>
        </w:rPr>
      </w:pPr>
    </w:p>
    <w:p w:rsidR="006239AE" w:rsidRDefault="00503204" w:rsidP="0073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239AE">
        <w:rPr>
          <w:rFonts w:ascii="Times New Roman" w:hAnsi="Times New Roman"/>
          <w:sz w:val="28"/>
          <w:szCs w:val="28"/>
        </w:rPr>
        <w:t>закрытии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39AE">
        <w:rPr>
          <w:rFonts w:ascii="Times New Roman" w:hAnsi="Times New Roman"/>
          <w:sz w:val="28"/>
          <w:szCs w:val="28"/>
        </w:rPr>
        <w:t xml:space="preserve">Муниципальной </w:t>
      </w:r>
      <w:r w:rsidR="00736355">
        <w:rPr>
          <w:rFonts w:ascii="Times New Roman" w:hAnsi="Times New Roman"/>
          <w:sz w:val="28"/>
          <w:szCs w:val="28"/>
        </w:rPr>
        <w:t>программ</w:t>
      </w:r>
      <w:r w:rsidR="006239AE">
        <w:rPr>
          <w:rFonts w:ascii="Times New Roman" w:hAnsi="Times New Roman"/>
          <w:sz w:val="28"/>
          <w:szCs w:val="28"/>
        </w:rPr>
        <w:t>ы</w:t>
      </w:r>
    </w:p>
    <w:p w:rsidR="00915F8F" w:rsidRDefault="00503204" w:rsidP="0073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</w:t>
      </w:r>
      <w:r w:rsidR="00915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</w:p>
    <w:p w:rsidR="00503204" w:rsidRDefault="00503204" w:rsidP="0073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3204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50320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6355" w:rsidRDefault="00503204" w:rsidP="00736355">
      <w:pPr>
        <w:spacing w:after="0"/>
        <w:ind w:right="3235"/>
        <w:jc w:val="both"/>
        <w:rPr>
          <w:rFonts w:ascii="Times New Roman" w:hAnsi="Times New Roman"/>
          <w:sz w:val="28"/>
          <w:szCs w:val="28"/>
        </w:rPr>
      </w:pPr>
      <w:r w:rsidRPr="00503204">
        <w:rPr>
          <w:rFonts w:ascii="Times New Roman" w:hAnsi="Times New Roman"/>
          <w:sz w:val="28"/>
          <w:szCs w:val="28"/>
        </w:rPr>
        <w:t>на 2018</w:t>
      </w:r>
      <w:r>
        <w:rPr>
          <w:rFonts w:ascii="Times New Roman" w:hAnsi="Times New Roman"/>
          <w:sz w:val="28"/>
          <w:szCs w:val="28"/>
        </w:rPr>
        <w:t>-2020 годы</w:t>
      </w:r>
      <w:r w:rsidRPr="00503204">
        <w:rPr>
          <w:rFonts w:ascii="Times New Roman" w:hAnsi="Times New Roman"/>
          <w:sz w:val="28"/>
          <w:szCs w:val="28"/>
        </w:rPr>
        <w:t>»</w:t>
      </w:r>
    </w:p>
    <w:p w:rsidR="00503204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204" w:rsidRDefault="00503204" w:rsidP="0050320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</w:t>
      </w:r>
      <w:r w:rsidR="003F44E7">
        <w:rPr>
          <w:rFonts w:ascii="Times New Roman" w:hAnsi="Times New Roman"/>
          <w:sz w:val="28"/>
          <w:szCs w:val="28"/>
        </w:rPr>
        <w:t>связи с фактическим использование</w:t>
      </w:r>
      <w:r w:rsidR="00736355">
        <w:rPr>
          <w:rFonts w:ascii="Times New Roman" w:hAnsi="Times New Roman"/>
          <w:sz w:val="28"/>
          <w:szCs w:val="28"/>
        </w:rPr>
        <w:t>м</w:t>
      </w:r>
      <w:r w:rsidR="003F44E7">
        <w:rPr>
          <w:rFonts w:ascii="Times New Roman" w:hAnsi="Times New Roman"/>
          <w:sz w:val="28"/>
          <w:szCs w:val="28"/>
        </w:rPr>
        <w:t xml:space="preserve"> бюджетных средств с </w:t>
      </w:r>
      <w:r w:rsidR="003F44E7" w:rsidRPr="003F44E7">
        <w:rPr>
          <w:rFonts w:ascii="Times New Roman" w:hAnsi="Times New Roman"/>
          <w:sz w:val="28"/>
          <w:szCs w:val="28"/>
        </w:rPr>
        <w:t>Муниципальн</w:t>
      </w:r>
      <w:r w:rsidR="003F44E7">
        <w:rPr>
          <w:rFonts w:ascii="Times New Roman" w:hAnsi="Times New Roman"/>
          <w:sz w:val="28"/>
          <w:szCs w:val="28"/>
        </w:rPr>
        <w:t>ой программы</w:t>
      </w:r>
      <w:r w:rsidR="003F44E7" w:rsidRPr="003F44E7">
        <w:rPr>
          <w:rFonts w:ascii="Times New Roman" w:hAnsi="Times New Roman"/>
          <w:sz w:val="28"/>
          <w:szCs w:val="28"/>
        </w:rPr>
        <w:t xml:space="preserve"> «Благоустройство территории </w:t>
      </w:r>
      <w:proofErr w:type="spellStart"/>
      <w:r w:rsidR="003F44E7" w:rsidRPr="003F44E7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3F44E7" w:rsidRPr="003F44E7">
        <w:rPr>
          <w:rFonts w:ascii="Times New Roman" w:hAnsi="Times New Roman"/>
          <w:sz w:val="28"/>
          <w:szCs w:val="28"/>
        </w:rPr>
        <w:t xml:space="preserve"> сельского поселения на 2018-2020 гг.»</w:t>
      </w:r>
      <w:r w:rsidR="003F44E7" w:rsidRPr="003F44E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E84B19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3F44E7" w:rsidRPr="003F44E7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3F44E7" w:rsidRPr="003F44E7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3F44E7" w:rsidRPr="003F44E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03204" w:rsidRDefault="00503204" w:rsidP="0050320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03204" w:rsidRDefault="00503204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736355" w:rsidRDefault="00736355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9AE" w:rsidRDefault="006239AE" w:rsidP="005167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3F44E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Pr="003F44E7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3F44E7">
        <w:rPr>
          <w:rFonts w:ascii="Times New Roman" w:hAnsi="Times New Roman"/>
          <w:sz w:val="28"/>
          <w:szCs w:val="28"/>
        </w:rPr>
        <w:t xml:space="preserve"> сельского поселения на 2018-2020гг.»</w:t>
      </w:r>
      <w:r>
        <w:rPr>
          <w:rFonts w:ascii="Times New Roman" w:hAnsi="Times New Roman"/>
          <w:sz w:val="28"/>
          <w:szCs w:val="28"/>
        </w:rPr>
        <w:t xml:space="preserve">, утвержденную решением </w:t>
      </w:r>
      <w:r w:rsidRPr="003F44E7">
        <w:rPr>
          <w:rFonts w:ascii="Times New Roman" w:hAnsi="Times New Roman"/>
          <w:sz w:val="28"/>
          <w:szCs w:val="28"/>
        </w:rPr>
        <w:t>Совет</w:t>
      </w:r>
      <w:r w:rsidR="00E84B19">
        <w:rPr>
          <w:rFonts w:ascii="Times New Roman" w:hAnsi="Times New Roman"/>
          <w:sz w:val="28"/>
          <w:szCs w:val="28"/>
        </w:rPr>
        <w:t>а</w:t>
      </w:r>
      <w:r w:rsidRPr="003F44E7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3F44E7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3F44E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27.12.2017 года № 61 </w:t>
      </w:r>
      <w:r w:rsidR="00E84B1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закрыт</w:t>
      </w:r>
      <w:r w:rsidR="00E84B19">
        <w:rPr>
          <w:rFonts w:ascii="Times New Roman" w:hAnsi="Times New Roman"/>
          <w:sz w:val="28"/>
          <w:szCs w:val="28"/>
        </w:rPr>
        <w:t>ь.</w:t>
      </w:r>
    </w:p>
    <w:p w:rsidR="006239AE" w:rsidRDefault="006239AE" w:rsidP="006239A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84B19" w:rsidRPr="00E84B19" w:rsidRDefault="00E84B19" w:rsidP="00E84B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19">
        <w:rPr>
          <w:rFonts w:ascii="Times New Roman" w:hAnsi="Times New Roman"/>
          <w:sz w:val="28"/>
          <w:szCs w:val="28"/>
        </w:rPr>
        <w:t>В М</w:t>
      </w:r>
      <w:r w:rsidR="003F44E7" w:rsidRPr="00E84B19">
        <w:rPr>
          <w:rFonts w:ascii="Times New Roman" w:hAnsi="Times New Roman"/>
          <w:sz w:val="28"/>
          <w:szCs w:val="28"/>
        </w:rPr>
        <w:t>униципальн</w:t>
      </w:r>
      <w:r w:rsidR="006239AE" w:rsidRPr="00E84B19">
        <w:rPr>
          <w:rFonts w:ascii="Times New Roman" w:hAnsi="Times New Roman"/>
          <w:sz w:val="28"/>
          <w:szCs w:val="28"/>
        </w:rPr>
        <w:t>ой программе</w:t>
      </w:r>
      <w:r w:rsidR="003F44E7" w:rsidRPr="00E84B19">
        <w:rPr>
          <w:rFonts w:ascii="Times New Roman" w:hAnsi="Times New Roman"/>
          <w:sz w:val="28"/>
          <w:szCs w:val="28"/>
        </w:rPr>
        <w:t xml:space="preserve"> «Благоустройство территории </w:t>
      </w:r>
    </w:p>
    <w:p w:rsidR="003F44E7" w:rsidRDefault="003F44E7" w:rsidP="00E84B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4E7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3F44E7">
        <w:rPr>
          <w:rFonts w:ascii="Times New Roman" w:hAnsi="Times New Roman"/>
          <w:sz w:val="28"/>
          <w:szCs w:val="28"/>
        </w:rPr>
        <w:t xml:space="preserve"> сельского поселения на 2018-2020 гг.»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39AE">
        <w:rPr>
          <w:rFonts w:ascii="Times New Roman" w:hAnsi="Times New Roman"/>
          <w:sz w:val="28"/>
          <w:szCs w:val="28"/>
        </w:rPr>
        <w:t>указать  фактически использованны</w:t>
      </w:r>
      <w:r>
        <w:rPr>
          <w:rFonts w:ascii="Times New Roman" w:hAnsi="Times New Roman"/>
          <w:sz w:val="28"/>
          <w:szCs w:val="28"/>
        </w:rPr>
        <w:t>е</w:t>
      </w:r>
      <w:r w:rsidR="006239AE">
        <w:rPr>
          <w:rFonts w:ascii="Times New Roman" w:hAnsi="Times New Roman"/>
          <w:sz w:val="28"/>
          <w:szCs w:val="28"/>
        </w:rPr>
        <w:t xml:space="preserve"> суммы</w:t>
      </w:r>
      <w:r w:rsidR="00E84B19">
        <w:rPr>
          <w:rFonts w:ascii="Times New Roman" w:hAnsi="Times New Roman"/>
          <w:sz w:val="28"/>
          <w:szCs w:val="28"/>
        </w:rPr>
        <w:t xml:space="preserve"> за 2020 год</w:t>
      </w:r>
      <w:r w:rsidR="006239AE">
        <w:rPr>
          <w:rFonts w:ascii="Times New Roman" w:hAnsi="Times New Roman"/>
          <w:sz w:val="28"/>
          <w:szCs w:val="28"/>
        </w:rPr>
        <w:t xml:space="preserve">, а именно с </w:t>
      </w:r>
      <w:r w:rsidR="00794DE7">
        <w:rPr>
          <w:rFonts w:ascii="Times New Roman" w:hAnsi="Times New Roman"/>
          <w:sz w:val="28"/>
          <w:szCs w:val="28"/>
        </w:rPr>
        <w:t>1727,900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239AE">
        <w:rPr>
          <w:rFonts w:ascii="Times New Roman" w:hAnsi="Times New Roman"/>
          <w:sz w:val="28"/>
          <w:szCs w:val="28"/>
        </w:rPr>
        <w:t xml:space="preserve">плановых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794DE7">
        <w:rPr>
          <w:rFonts w:ascii="Times New Roman" w:hAnsi="Times New Roman"/>
          <w:sz w:val="28"/>
          <w:szCs w:val="28"/>
        </w:rPr>
        <w:t>1489,828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239AE">
        <w:rPr>
          <w:rFonts w:ascii="Times New Roman" w:hAnsi="Times New Roman"/>
          <w:sz w:val="28"/>
          <w:szCs w:val="28"/>
        </w:rPr>
        <w:t xml:space="preserve"> </w:t>
      </w:r>
      <w:r w:rsidR="00E84B19">
        <w:rPr>
          <w:rFonts w:ascii="Times New Roman" w:hAnsi="Times New Roman"/>
          <w:sz w:val="28"/>
          <w:szCs w:val="28"/>
        </w:rPr>
        <w:t xml:space="preserve"> по факту</w:t>
      </w:r>
      <w:r w:rsidR="006239AE">
        <w:rPr>
          <w:rFonts w:ascii="Times New Roman" w:hAnsi="Times New Roman"/>
          <w:sz w:val="28"/>
          <w:szCs w:val="28"/>
        </w:rPr>
        <w:t>.</w:t>
      </w:r>
    </w:p>
    <w:p w:rsidR="00915F8F" w:rsidRDefault="00915F8F" w:rsidP="00915F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03204" w:rsidRDefault="00503204" w:rsidP="00516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proofErr w:type="gramStart"/>
      <w:r>
        <w:rPr>
          <w:rFonts w:ascii="Times New Roman" w:hAnsi="Times New Roman"/>
          <w:kern w:val="3"/>
          <w:sz w:val="28"/>
          <w:szCs w:val="28"/>
        </w:rPr>
        <w:t xml:space="preserve">Контроль </w:t>
      </w:r>
      <w:r w:rsidR="003F44E7">
        <w:rPr>
          <w:rFonts w:ascii="Times New Roman" w:hAnsi="Times New Roman"/>
          <w:kern w:val="3"/>
          <w:sz w:val="28"/>
          <w:szCs w:val="28"/>
        </w:rPr>
        <w:t>за</w:t>
      </w:r>
      <w:proofErr w:type="gramEnd"/>
      <w:r w:rsidR="003F44E7">
        <w:rPr>
          <w:rFonts w:ascii="Times New Roman" w:hAnsi="Times New Roman"/>
          <w:kern w:val="3"/>
          <w:sz w:val="28"/>
          <w:szCs w:val="28"/>
        </w:rPr>
        <w:t xml:space="preserve"> исполнением</w:t>
      </w:r>
      <w:r>
        <w:rPr>
          <w:rFonts w:ascii="Times New Roman" w:hAnsi="Times New Roman"/>
          <w:kern w:val="3"/>
          <w:sz w:val="28"/>
          <w:szCs w:val="28"/>
        </w:rPr>
        <w:t xml:space="preserve"> данного решения возложить на </w:t>
      </w:r>
      <w:r w:rsidR="003F44E7">
        <w:rPr>
          <w:rFonts w:ascii="Times New Roman" w:hAnsi="Times New Roman"/>
          <w:kern w:val="3"/>
          <w:sz w:val="28"/>
          <w:szCs w:val="28"/>
        </w:rPr>
        <w:t xml:space="preserve">постоянную </w:t>
      </w:r>
      <w:r>
        <w:rPr>
          <w:rFonts w:ascii="Times New Roman" w:hAnsi="Times New Roman"/>
          <w:kern w:val="3"/>
          <w:sz w:val="28"/>
          <w:szCs w:val="28"/>
        </w:rPr>
        <w:t xml:space="preserve">комиссию по бюджету, налогам и предпринимательству Совета депутатов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сельского поселения.</w:t>
      </w:r>
    </w:p>
    <w:p w:rsidR="00915F8F" w:rsidRDefault="00915F8F" w:rsidP="00915F8F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kern w:val="3"/>
          <w:sz w:val="28"/>
          <w:szCs w:val="28"/>
        </w:rPr>
      </w:pPr>
    </w:p>
    <w:p w:rsidR="00ED6896" w:rsidRPr="00E84B19" w:rsidRDefault="0051672B" w:rsidP="00ED689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E84B19">
        <w:rPr>
          <w:rFonts w:ascii="Times New Roman" w:hAnsi="Times New Roman"/>
          <w:kern w:val="3"/>
          <w:sz w:val="28"/>
          <w:szCs w:val="28"/>
        </w:rPr>
        <w:t xml:space="preserve">Настоящее решение обнародовать </w:t>
      </w:r>
      <w:r w:rsidR="00CB70C8" w:rsidRPr="00E84B19">
        <w:rPr>
          <w:rFonts w:ascii="Times New Roman" w:hAnsi="Times New Roman"/>
          <w:kern w:val="3"/>
          <w:sz w:val="28"/>
          <w:szCs w:val="28"/>
        </w:rPr>
        <w:t xml:space="preserve">на информационных стендах </w:t>
      </w:r>
      <w:r w:rsidRPr="00E84B19">
        <w:rPr>
          <w:rFonts w:ascii="Times New Roman" w:hAnsi="Times New Roman"/>
          <w:kern w:val="3"/>
          <w:sz w:val="28"/>
          <w:szCs w:val="28"/>
        </w:rPr>
        <w:t xml:space="preserve">на территории </w:t>
      </w:r>
      <w:proofErr w:type="spellStart"/>
      <w:r w:rsidRPr="00E84B19">
        <w:rPr>
          <w:rFonts w:ascii="Times New Roman" w:hAnsi="Times New Roman"/>
          <w:kern w:val="3"/>
          <w:sz w:val="28"/>
          <w:szCs w:val="28"/>
        </w:rPr>
        <w:t>К</w:t>
      </w:r>
      <w:r w:rsidR="00E84B19" w:rsidRPr="00E84B19">
        <w:rPr>
          <w:rFonts w:ascii="Times New Roman" w:hAnsi="Times New Roman"/>
          <w:kern w:val="3"/>
          <w:sz w:val="28"/>
          <w:szCs w:val="28"/>
        </w:rPr>
        <w:t>унашакского</w:t>
      </w:r>
      <w:proofErr w:type="spellEnd"/>
      <w:r w:rsidR="00E84B19" w:rsidRPr="00E84B19">
        <w:rPr>
          <w:rFonts w:ascii="Times New Roman" w:hAnsi="Times New Roman"/>
          <w:kern w:val="3"/>
          <w:sz w:val="28"/>
          <w:szCs w:val="28"/>
        </w:rPr>
        <w:t xml:space="preserve"> сельского поселения и разместить на официальном сайте администрации.</w:t>
      </w:r>
    </w:p>
    <w:p w:rsidR="00915F8F" w:rsidRDefault="00915F8F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E84B19" w:rsidRDefault="00E84B19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51672B" w:rsidRDefault="0051672B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r>
        <w:rPr>
          <w:rFonts w:ascii="Times New Roman" w:eastAsia="Lucida Sans Unicode" w:hAnsi="Times New Roman"/>
          <w:kern w:val="3"/>
          <w:sz w:val="28"/>
          <w:szCs w:val="28"/>
        </w:rPr>
        <w:t>Председатель Совета депутатов</w:t>
      </w:r>
    </w:p>
    <w:p w:rsidR="00503204" w:rsidRDefault="0051672B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proofErr w:type="spellStart"/>
      <w:r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сельского поселения   </w:t>
      </w:r>
      <w:r w:rsidR="00503204">
        <w:rPr>
          <w:rFonts w:ascii="Times New Roman" w:eastAsia="Lucida Sans Unicode" w:hAnsi="Times New Roman"/>
          <w:kern w:val="3"/>
          <w:sz w:val="28"/>
          <w:szCs w:val="28"/>
        </w:rPr>
        <w:t xml:space="preserve">                                           </w:t>
      </w:r>
      <w:r w:rsidR="001335C3">
        <w:rPr>
          <w:rFonts w:ascii="Times New Roman" w:eastAsia="Lucida Sans Unicode" w:hAnsi="Times New Roman"/>
          <w:kern w:val="3"/>
          <w:sz w:val="28"/>
          <w:szCs w:val="28"/>
        </w:rPr>
        <w:t>В.Ф.</w:t>
      </w:r>
      <w:r w:rsidR="00731F86">
        <w:rPr>
          <w:rFonts w:ascii="Times New Roman" w:eastAsia="Lucida Sans Unicode" w:hAnsi="Times New Roman"/>
          <w:kern w:val="3"/>
          <w:sz w:val="28"/>
          <w:szCs w:val="28"/>
        </w:rPr>
        <w:t xml:space="preserve"> </w:t>
      </w:r>
      <w:r w:rsidR="001335C3">
        <w:rPr>
          <w:rFonts w:ascii="Times New Roman" w:eastAsia="Lucida Sans Unicode" w:hAnsi="Times New Roman"/>
          <w:kern w:val="3"/>
          <w:sz w:val="28"/>
          <w:szCs w:val="28"/>
        </w:rPr>
        <w:t>Хакимов</w:t>
      </w:r>
    </w:p>
    <w:p w:rsidR="00E84B19" w:rsidRDefault="00E84B19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E84B19" w:rsidRDefault="00E84B19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70C8">
        <w:rPr>
          <w:rFonts w:ascii="Times New Roman" w:eastAsia="Times New Roman" w:hAnsi="Times New Roman"/>
          <w:sz w:val="24"/>
          <w:szCs w:val="24"/>
        </w:rPr>
        <w:t>Кунашакского</w:t>
      </w:r>
      <w:proofErr w:type="spellEnd"/>
      <w:r w:rsidRPr="00CB70C8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   О внесении изменений в решение Совета депутатов 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CB70C8">
        <w:rPr>
          <w:rFonts w:ascii="Times New Roman" w:eastAsia="Times New Roman" w:hAnsi="Times New Roman"/>
          <w:bCs/>
          <w:sz w:val="24"/>
          <w:szCs w:val="24"/>
        </w:rPr>
        <w:t>Кунашакского</w:t>
      </w:r>
      <w:proofErr w:type="spellEnd"/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 от 27.12.2017 года № 61</w:t>
      </w:r>
    </w:p>
    <w:p w:rsid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B70C8">
        <w:rPr>
          <w:rFonts w:ascii="Times New Roman" w:eastAsia="Times New Roman" w:hAnsi="Times New Roman"/>
          <w:bCs/>
          <w:sz w:val="24"/>
          <w:szCs w:val="24"/>
        </w:rPr>
        <w:t>Муниципальная программа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«Благоустройство 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территории </w:t>
      </w:r>
      <w:proofErr w:type="spellStart"/>
      <w:r w:rsidRPr="00CB70C8">
        <w:rPr>
          <w:rFonts w:ascii="Times New Roman" w:eastAsia="Times New Roman" w:hAnsi="Times New Roman"/>
          <w:bCs/>
          <w:sz w:val="24"/>
          <w:szCs w:val="24"/>
        </w:rPr>
        <w:t>Кунашакского</w:t>
      </w:r>
      <w:proofErr w:type="spellEnd"/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на 2018-2020 гг.»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ab/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t>от «</w:t>
      </w:r>
      <w:r w:rsidR="00731F86">
        <w:rPr>
          <w:rFonts w:ascii="Times New Roman" w:eastAsia="Times New Roman" w:hAnsi="Times New Roman"/>
          <w:sz w:val="24"/>
          <w:szCs w:val="24"/>
        </w:rPr>
        <w:t>17</w:t>
      </w:r>
      <w:r w:rsidRPr="00CB70C8">
        <w:rPr>
          <w:rFonts w:ascii="Times New Roman" w:eastAsia="Times New Roman" w:hAnsi="Times New Roman"/>
          <w:sz w:val="24"/>
          <w:szCs w:val="24"/>
        </w:rPr>
        <w:t>»</w:t>
      </w:r>
      <w:r w:rsidR="00731F86">
        <w:rPr>
          <w:rFonts w:ascii="Times New Roman" w:eastAsia="Times New Roman" w:hAnsi="Times New Roman"/>
          <w:sz w:val="24"/>
          <w:szCs w:val="24"/>
        </w:rPr>
        <w:t xml:space="preserve"> марта</w:t>
      </w:r>
      <w:r w:rsidRPr="00CB70C8">
        <w:rPr>
          <w:rFonts w:ascii="Times New Roman" w:eastAsia="Times New Roman" w:hAnsi="Times New Roman"/>
          <w:sz w:val="24"/>
          <w:szCs w:val="24"/>
        </w:rPr>
        <w:t xml:space="preserve"> 202</w:t>
      </w:r>
      <w:r w:rsidR="001335C3">
        <w:rPr>
          <w:rFonts w:ascii="Times New Roman" w:eastAsia="Times New Roman" w:hAnsi="Times New Roman"/>
          <w:sz w:val="24"/>
          <w:szCs w:val="24"/>
        </w:rPr>
        <w:t>1</w:t>
      </w:r>
      <w:r w:rsidRPr="00CB70C8">
        <w:rPr>
          <w:rFonts w:ascii="Times New Roman" w:eastAsia="Times New Roman" w:hAnsi="Times New Roman"/>
          <w:sz w:val="24"/>
          <w:szCs w:val="24"/>
        </w:rPr>
        <w:t xml:space="preserve"> г. № </w:t>
      </w:r>
      <w:r w:rsidR="00D35045">
        <w:rPr>
          <w:rFonts w:ascii="Times New Roman" w:eastAsia="Times New Roman" w:hAnsi="Times New Roman"/>
          <w:sz w:val="24"/>
          <w:szCs w:val="24"/>
        </w:rPr>
        <w:t>12</w:t>
      </w:r>
    </w:p>
    <w:p w:rsidR="0051672B" w:rsidRDefault="0051672B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EA322D" w:rsidRPr="0051672B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EA322D" w:rsidRPr="0051672B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Муниципальная программа</w:t>
      </w:r>
    </w:p>
    <w:p w:rsidR="00EA322D" w:rsidRPr="0051672B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«Благоустройство территории </w:t>
      </w:r>
      <w:proofErr w:type="spellStart"/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Кунашакского</w:t>
      </w:r>
      <w:proofErr w:type="spellEnd"/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A322D" w:rsidRPr="0051672B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 2018-2020 гг.»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EA322D" w:rsidRPr="003D5793" w:rsidRDefault="00EA322D" w:rsidP="003D5793">
      <w:pPr>
        <w:shd w:val="clear" w:color="auto" w:fill="FFFFFF"/>
        <w:spacing w:after="240" w:line="216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Паспорт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8"/>
        <w:gridCol w:w="7117"/>
      </w:tblGrid>
      <w:tr w:rsidR="00EA322D" w:rsidRPr="00DC7CC1" w:rsidTr="003D5793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Муниципальная программа «Благоустройств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 территории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на 2018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-2020 гг.»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Основание для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разработки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Федеральный закон РФ № 131-ФЗ от 06.10.2003 г. «Об общих принципах организации местного самоуправления в Российс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кой Федерации»; 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постановление Главы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от 30.12.2015г № 41 «Об утверждении положения о порядке разработки, формирования и реализации, муниципальных долгосрочных целе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вых программ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поселения»;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Устав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733E39" w:rsidP="003C72A0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Совет депутатов</w:t>
            </w:r>
            <w:r w:rsidR="00EA322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3C72A0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="003C72A0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</w:t>
            </w:r>
            <w:r w:rsidR="003C72A0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C72A0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поселения</w:t>
            </w:r>
            <w:r w:rsidR="003C72A0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73EC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и Администрация </w:t>
            </w:r>
            <w:proofErr w:type="spellStart"/>
            <w:r w:rsidR="00EA322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="00EA322D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Основные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  исполн</w:t>
            </w:r>
            <w:r w:rsidR="00733E3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ители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9845FB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Цель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6F1AD1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-Создание  комфортных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условий проживания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 отдыха жителям  поселения, в  том  числе  благоустройство  прилегающих  территорий  многоквартирных домов в микрорайонах с. Кунашак, мест  массового отдыха  населения, а  также  детских  площадок  для  игр детей;</w:t>
            </w:r>
          </w:p>
          <w:p w:rsidR="003C6BC6" w:rsidRPr="003D5793" w:rsidRDefault="00EA322D" w:rsidP="00032685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совершенствование системы комплексного бла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гоустройства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Задачи муниципальной    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  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Основными зада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чами программы являются: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   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благоустройство 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внутрид</w:t>
            </w:r>
            <w:r w:rsidR="00D73EC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воровых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территорий  многоквартирных  домов  в  микрорайонах  с. Кунашак  с  оборудованием  в них  детских  площадок, спортивных  оборудований  и  мест  отдыха  для  родителей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благоустройство  детских  площадок  с  ремонтом  (заменой)  в  них  оборудования  и  созданием  в  них  условий  для  безопасного  отдыха  детей  в  населенных  пунктах  поселения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приведение территории  сквера  в  центре  с. Кунашак  и имеющегося  в  нем  элементы  благоустройства  в  современный  архитектурный  облик  и  в  соответствие  с  запросами  жителей и  молодежи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оздоровление санитарной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и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экологической обстановки в поселении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и на свободных территориях, ликвидация стихийных навалов мусора;</w:t>
            </w:r>
          </w:p>
          <w:p w:rsidR="003C6BC6" w:rsidRPr="003D5793" w:rsidRDefault="00EA322D" w:rsidP="0051672B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формирование условий и создание мест отдыха населения.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6BC6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Срок реализации Программы   2018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- 2020 годы.</w:t>
            </w:r>
          </w:p>
          <w:p w:rsidR="003C6BC6" w:rsidRPr="003D5793" w:rsidRDefault="003C6BC6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Перечень Подпрограмм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3707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1.Благоустройство  внутри</w:t>
            </w:r>
            <w:r w:rsidR="00E7638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73EC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дворовых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территорий  в  микрорайонах  с. Кунашак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="0008370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83707" w:rsidRPr="003C6BC6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2018</w:t>
            </w:r>
            <w:r w:rsidR="0008370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6384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-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521,5 </w:t>
            </w:r>
            <w:proofErr w:type="spell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083707" w:rsidRPr="003C6BC6" w:rsidRDefault="00083707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2019 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–</w:t>
            </w:r>
            <w:r w:rsidR="00F61F72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376,6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A322D" w:rsidRPr="003C6BC6" w:rsidRDefault="00E76384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2020</w:t>
            </w:r>
            <w:r w:rsidR="0008370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335C3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–</w:t>
            </w: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335C3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750,513</w:t>
            </w: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="001335C3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(было 200,0 </w:t>
            </w:r>
            <w:proofErr w:type="spellStart"/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тыс.руб</w:t>
            </w:r>
            <w:proofErr w:type="spellEnd"/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.)</w:t>
            </w:r>
          </w:p>
          <w:p w:rsidR="00E126A7" w:rsidRDefault="00EA322D" w:rsidP="00B936E3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2.Благоустройство  территории  сквера  в  центре  с. Кунашак со  строительством </w:t>
            </w:r>
            <w:r w:rsidR="00E7638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нового  фонтана</w:t>
            </w:r>
            <w:r w:rsidR="00E126A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 У</w:t>
            </w:r>
            <w:r w:rsidR="0065307A" w:rsidRPr="0065307A">
              <w:rPr>
                <w:rFonts w:ascii="Times New Roman" w:eastAsia="Times New Roman" w:hAnsi="Times New Roman"/>
                <w:sz w:val="24"/>
                <w:szCs w:val="24"/>
              </w:rPr>
              <w:t xml:space="preserve">стройство резинового покрытия детской площадки на </w:t>
            </w:r>
            <w:r w:rsidR="0065307A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территории фонтана в </w:t>
            </w:r>
            <w:proofErr w:type="spellStart"/>
            <w:r w:rsidR="0065307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="0065307A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="0065307A">
              <w:rPr>
                <w:rFonts w:ascii="Times New Roman" w:eastAsia="Times New Roman" w:hAnsi="Times New Roman"/>
                <w:sz w:val="24"/>
                <w:szCs w:val="24"/>
              </w:rPr>
              <w:t>унашак</w:t>
            </w:r>
            <w:proofErr w:type="spellEnd"/>
            <w:r w:rsidR="006530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26A7">
              <w:rPr>
                <w:rFonts w:ascii="Times New Roman" w:eastAsia="Times New Roman" w:hAnsi="Times New Roman"/>
                <w:sz w:val="24"/>
                <w:szCs w:val="24"/>
              </w:rPr>
              <w:t>на:</w:t>
            </w:r>
          </w:p>
          <w:p w:rsidR="00E126A7" w:rsidRPr="003C6BC6" w:rsidRDefault="00E126A7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2018 -1325,3 </w:t>
            </w:r>
            <w:proofErr w:type="spell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126A7" w:rsidRPr="003C6BC6" w:rsidRDefault="00E126A7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2019 – 66,7 </w:t>
            </w:r>
            <w:proofErr w:type="spell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126A7" w:rsidRPr="003C6BC6" w:rsidRDefault="00E126A7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2020 – </w:t>
            </w:r>
            <w:r w:rsidR="006E554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31,770</w:t>
            </w: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="001335C3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(было </w:t>
            </w:r>
            <w:r w:rsidR="006E5546" w:rsidRPr="006E554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1227,9</w:t>
            </w:r>
            <w:r w:rsidR="006E5546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тыс.руб</w:t>
            </w:r>
            <w:proofErr w:type="spellEnd"/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.)</w:t>
            </w:r>
          </w:p>
          <w:p w:rsidR="00EA322D" w:rsidRDefault="00EA322D" w:rsidP="00E126A7">
            <w:pPr>
              <w:spacing w:after="0" w:line="324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3.Благоустройство  территорий  детских  площадок  с  об</w:t>
            </w:r>
            <w:r w:rsidR="00E7638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новлением  в  них  оборудования </w:t>
            </w:r>
            <w:proofErr w:type="gramStart"/>
            <w:r w:rsidR="00E126A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="00E126A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:</w:t>
            </w:r>
          </w:p>
          <w:p w:rsidR="00E126A7" w:rsidRPr="003C6BC6" w:rsidRDefault="00E126A7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2018 -1704,8 </w:t>
            </w:r>
            <w:proofErr w:type="spell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126A7" w:rsidRPr="003C6BC6" w:rsidRDefault="00E126A7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2019 – </w:t>
            </w:r>
            <w:r w:rsidR="00F61F72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612,6</w:t>
            </w: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126A7" w:rsidRPr="003C6BC6" w:rsidRDefault="00E126A7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2020 - </w:t>
            </w:r>
            <w:r w:rsidR="006E5546" w:rsidRPr="006E554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707,545</w:t>
            </w:r>
            <w:r w:rsidR="006E5546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="001335C3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(было </w:t>
            </w:r>
            <w:r w:rsidR="006E554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300,0</w:t>
            </w:r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тыс.руб</w:t>
            </w:r>
            <w:proofErr w:type="spellEnd"/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.)</w:t>
            </w:r>
          </w:p>
          <w:p w:rsidR="00E126A7" w:rsidRPr="003D5793" w:rsidRDefault="00E126A7" w:rsidP="00E126A7">
            <w:pPr>
              <w:spacing w:after="0" w:line="324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9D19DB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Объемы и источники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финансирования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Общий объём</w:t>
            </w:r>
            <w:r w:rsidR="001E622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финансирования Программы </w:t>
            </w:r>
            <w:r w:rsidR="001E6225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1335C3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6097,428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тыс. рублей, в том числе по годам реализации Программы:</w:t>
            </w:r>
          </w:p>
          <w:p w:rsidR="00EA322D" w:rsidRPr="003C6BC6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2018 </w:t>
            </w:r>
            <w:r w:rsidR="00733E39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год – 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3551,6</w:t>
            </w: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EA322D" w:rsidRPr="003C6BC6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2019 год-  </w:t>
            </w:r>
            <w:r w:rsidR="00F61F72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1056,0 </w:t>
            </w: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EA322D" w:rsidRPr="003C6BC6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2020 год-  </w:t>
            </w:r>
            <w:r w:rsidR="001335C3" w:rsidRPr="001335C3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1489,828 </w:t>
            </w: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тыс. рублей.</w:t>
            </w:r>
            <w:r w:rsidR="001335C3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(было 1727,9 </w:t>
            </w:r>
            <w:proofErr w:type="spellStart"/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1335C3" w:rsidRPr="001335C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.)</w:t>
            </w:r>
            <w:r w:rsidR="001335C3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Бюджетные ассигнования, предусм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отренные в плановом периоде 2019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-2020 годов, могут быть уточнены при формировании проектов реш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ений о бюджете поселения на 2019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год и в дальнейшей перспективе до 2020 г.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Источник финансирова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ния – бюджет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Методы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привлечение жителей к участию в решении проблем благоустройства сельского поселения;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исполнение  программы  и  внесение  изменений  в  нее  проводить  с  учетом  мнения  жителей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поселения;</w:t>
            </w:r>
          </w:p>
          <w:p w:rsidR="00EA322D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проведение  администрацией  поселения  работы  по  вхождению  в  районные  и  областные  аналогичные  программы;</w:t>
            </w:r>
          </w:p>
          <w:p w:rsidR="00EA322D" w:rsidRPr="00BF5DC9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контроль  Советом  депутатов  за  реализацией  программы. 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Ожидаемые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социально-экономические результаты от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Создание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благо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приятных  условий  для  проживания  и  отдыха    жителей  поселения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повышение степени удовлетворенности нас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еления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уровнем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благоустройства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и эстетическим состоянием территории проживания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улучшение технического состояния отдельных объектов благоустройства;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улучшение санитарного и экологического состояния  поселения; 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-п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ривитие жителям сельского поселения любви и уважения к своему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населенному пункту, к соблюдению чистоты и порядка 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 территории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сельского поселения.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Система организации контроля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за </w:t>
            </w:r>
            <w:proofErr w:type="spellStart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реализац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ходом реализации меро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приятий Программы осуществляет Совет  депутатов 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и  жители  поселения.</w:t>
            </w:r>
          </w:p>
        </w:tc>
      </w:tr>
    </w:tbl>
    <w:p w:rsidR="00EB5E33" w:rsidRDefault="00EA322D" w:rsidP="00E126A7">
      <w:pPr>
        <w:numPr>
          <w:ilvl w:val="0"/>
          <w:numId w:val="3"/>
        </w:num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Содержание проблемы и обоснование необходимости ее </w:t>
      </w:r>
      <w:r w:rsidR="00EB5E3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</w:t>
      </w:r>
    </w:p>
    <w:p w:rsidR="00EA322D" w:rsidRPr="003D5793" w:rsidRDefault="00EB5E33" w:rsidP="00EB5E33">
      <w:pPr>
        <w:shd w:val="clear" w:color="auto" w:fill="FFFFFF"/>
        <w:spacing w:after="0" w:line="216" w:lineRule="atLeast"/>
        <w:ind w:left="106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  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решения</w:t>
      </w:r>
      <w:r w:rsidR="00EA322D"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программно-целевым методом</w:t>
      </w:r>
    </w:p>
    <w:p w:rsidR="00EA322D" w:rsidRPr="003D5793" w:rsidRDefault="00EA322D" w:rsidP="00D87328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Анализ сложившейся ситуации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в  поселении  показывает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, что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вопросы  благоустройства  территории  проживания  и  отдыха  являются  одной  из  насущных  проблем,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требующая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каждодневного  внимания  и  эффективных  решений,  которое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включает в себя такие вопросы, как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содержание и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обустройство детских, спортивных и хозяйственных площад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ок, благоустройство  придомовых  территорий  многоквартирных  домов,  благоустройство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и т.д. Уровень комфортности сельских населенных пунктов не отвечает современным требованиям их жителей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и, из-за  ограниченности  средств,  р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абота по благоустройству территории пока не приобрела комплексного и постоянного характера. Уход за внутри дворовыми территориями, зелеными насаждениями в плановом порядке не ведется. </w:t>
      </w:r>
    </w:p>
    <w:p w:rsidR="00EA322D" w:rsidRPr="003D5793" w:rsidRDefault="00EA322D" w:rsidP="00D87328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Сегодня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на те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рритории сельского поселения имеется 40 комплектов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детской площадки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которые требуют содержания и своевременного ремонта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</w:p>
    <w:p w:rsidR="00EA322D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Придомовые  территории  многоквартирных  домов  запущены,  детские  площадки  в  них  требуют  ремонта  и  обеспечения  безопасности  в  них  детей.  Нет  в  них  спортивного  оборудования  и  т.д.</w:t>
      </w:r>
    </w:p>
    <w:p w:rsidR="00EA322D" w:rsidRPr="001F64E1" w:rsidRDefault="00EA322D" w:rsidP="001F64E1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Сквер  в  центре  с. Кунашак  необходимо  благоустроить  и  привести  в  современный  вид  с  красивым  фонтаном  для  отдыха  старшего  поколения,  молодежи  и  детей. 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Кунашакцы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достойны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красивого  фонтана  в  центре  с. Кунашак!!!</w:t>
      </w:r>
    </w:p>
    <w:p w:rsidR="00EA322D" w:rsidRDefault="00EA322D" w:rsidP="0054664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Необходим комплексный подход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к решению задач улучшения благоустройства территории  за счет привлечения средств б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юджета  поселения.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Согласованные действия органов местного самоуправления поселения,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района  и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жит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елей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позволят компле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ксно решить вопросы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благоустройства территорий и тем самым обеспечить комфортные условия проживания для жителей поселения.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A322D" w:rsidRDefault="00EA322D" w:rsidP="003D5793">
      <w:pPr>
        <w:shd w:val="clear" w:color="auto" w:fill="FFFFFF"/>
        <w:spacing w:after="0" w:line="216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</w:t>
      </w:r>
      <w:r w:rsidR="00EB5E3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 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2.</w:t>
      </w:r>
      <w:r w:rsidR="001E622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Основные цели и задачи Программы</w:t>
      </w:r>
    </w:p>
    <w:p w:rsidR="00EA322D" w:rsidRPr="003D5793" w:rsidRDefault="00EA322D" w:rsidP="001A11B6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</w:t>
      </w:r>
      <w:proofErr w:type="gramStart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активизации работ по благоустройству территории поселения, реконструкции систем наружного освещения уличного пространства населенного пункта; развитие и поддержка инициатив жителей по благоустройству санитарной очистке придомовых территорий;</w:t>
      </w:r>
      <w:proofErr w:type="gram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повышение общего уровня благоустройства поселения.</w:t>
      </w:r>
    </w:p>
    <w:p w:rsidR="00EA322D" w:rsidRDefault="00EA322D" w:rsidP="001A11B6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Для достижения поставленных целей в муниципальной программе реализуются меры для решения следующих основных задач: повышение уровня благоустройств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 территории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лагоустройства;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EA322D" w:rsidRDefault="00EA322D" w:rsidP="001E6225">
      <w:pPr>
        <w:shd w:val="clear" w:color="auto" w:fill="FFFFFF"/>
        <w:spacing w:after="0" w:line="216" w:lineRule="atLeast"/>
        <w:ind w:left="-567" w:right="-1" w:firstLine="567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="00733E39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 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3. Обобщенная характеристика основных мероприятий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="00733E3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</w:t>
      </w:r>
      <w:r w:rsidR="00EB5E3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муниципальной программы</w:t>
      </w:r>
    </w:p>
    <w:p w:rsidR="00EA322D" w:rsidRPr="003D5793" w:rsidRDefault="00EA322D" w:rsidP="00607A1D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 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Основными мероприятиями муниципальной программы являются: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-- создание  современных  благоприятных  условий  для  отдыха  жителей  и  детей;</w:t>
      </w:r>
    </w:p>
    <w:p w:rsidR="00EA322D" w:rsidRDefault="00EA322D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-- повышение  благоустройства  на территории поселения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E6225" w:rsidRDefault="001E6225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EA322D" w:rsidRDefault="00EA322D" w:rsidP="003D5793">
      <w:pPr>
        <w:shd w:val="clear" w:color="auto" w:fill="FFFFFF"/>
        <w:spacing w:after="0" w:line="216" w:lineRule="atLeast"/>
        <w:ind w:right="-1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 4. Перечень подпрограмм</w:t>
      </w:r>
    </w:p>
    <w:p w:rsidR="00EA322D" w:rsidRPr="00607A1D" w:rsidRDefault="00EA322D" w:rsidP="00607A1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Подпрограмма 1 «Благоустройство  территории  сквера  в  центре  с. Кунашак  со  строительством  нового  современного  фонтана на 2018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-2020 годы».</w:t>
      </w:r>
    </w:p>
    <w:p w:rsidR="00EA322D" w:rsidRPr="00EE5821" w:rsidRDefault="00EA322D" w:rsidP="00EE5821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включает в себя комплекс мероприятий, направленных на дости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жение  комфортных  условий  отдыха  жителям  и  повышения  эстетичности  центра  с. Кунаш</w:t>
      </w:r>
      <w:r>
        <w:rPr>
          <w:rFonts w:ascii="Times New Roman" w:hAnsi="Times New Roman"/>
          <w:color w:val="333333"/>
          <w:sz w:val="24"/>
          <w:szCs w:val="24"/>
        </w:rPr>
        <w:t>ак.</w:t>
      </w:r>
    </w:p>
    <w:p w:rsidR="00EA322D" w:rsidRDefault="00EA322D" w:rsidP="00607A1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  Подпрограмма 2 «Благоустройство детских площадок в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Кунашакском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сельском поселении на 2018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-2020 годы»</w:t>
      </w:r>
    </w:p>
    <w:p w:rsidR="00EA322D" w:rsidRDefault="00EA322D" w:rsidP="00EE5821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ориентирована на выполнение мероприятий по содержанию, ремонту, благоус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тройству мест детских площадок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их ограждению и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поддержанию чистоты и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порядка на территории детских площадок.</w:t>
      </w:r>
    </w:p>
    <w:p w:rsidR="00EA322D" w:rsidRDefault="00EA322D" w:rsidP="00360C37">
      <w:pPr>
        <w:shd w:val="clear" w:color="auto" w:fill="FFFFFF"/>
        <w:spacing w:after="0" w:line="216" w:lineRule="atLeast"/>
        <w:ind w:left="-567" w:right="-1" w:firstLine="709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Подпрограмма 3 «Благоустройство дворов многоквартирных домов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Кунашакском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сельском </w:t>
      </w:r>
      <w:proofErr w:type="gram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поселении</w:t>
      </w:r>
      <w:proofErr w:type="gram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на 2018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-2020 годы»</w:t>
      </w:r>
    </w:p>
    <w:p w:rsidR="00EA322D" w:rsidRPr="003D5793" w:rsidRDefault="00EA322D" w:rsidP="00CB70C8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ориентирована н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а выполнение мероприятий по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благоус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тройству дворов многоквартирных домов  и  созданию  в  них  условий  для  отдыха  жителей  и  развитию  детей.</w:t>
      </w:r>
    </w:p>
    <w:p w:rsidR="00EA322D" w:rsidRDefault="00733E39" w:rsidP="00796C21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</w:t>
      </w:r>
      <w:r w:rsidR="00EA322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5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   Ожидаемые  результаты  Программы</w:t>
      </w:r>
    </w:p>
    <w:p w:rsidR="00EA322D" w:rsidRPr="003D5793" w:rsidRDefault="00EA322D" w:rsidP="009845FB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Программой пре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дусматривается исполнение в 2018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-2020 годах предложений (наказов)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избирателей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по вопросам благоустройства, реализация комплекса мероприятий,  обеспечивающих  надлежащее состояние населенного пункта сельского поселения, создание комфортных условий проживания и жизнедеятельности населения.</w:t>
      </w:r>
    </w:p>
    <w:p w:rsidR="00EA322D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Результатом реализации программы станет  повышение  уровня  благоустройства территории. Она позволит улучшит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ь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экологическое состояние нас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еленных пунктов на территории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поселения.</w:t>
      </w:r>
    </w:p>
    <w:p w:rsidR="00EA322D" w:rsidRDefault="00EA322D" w:rsidP="003D5793">
      <w:pPr>
        <w:shd w:val="clear" w:color="auto" w:fill="FFFFFF"/>
        <w:spacing w:after="0" w:line="216" w:lineRule="atLeast"/>
        <w:ind w:left="720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6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 Сроки  и этапы  реализации  программы</w:t>
      </w:r>
    </w:p>
    <w:p w:rsidR="00EA322D" w:rsidRPr="003D5793" w:rsidRDefault="00EA322D" w:rsidP="009845FB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реализации с 2018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года по 2020 год.</w:t>
      </w:r>
    </w:p>
    <w:p w:rsidR="00EB5E33" w:rsidRDefault="00EA322D" w:rsidP="00CB70C8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="00CB70C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</w:t>
      </w:r>
      <w:r w:rsidR="00733E3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7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 Организация  управления  программой</w:t>
      </w:r>
      <w:r w:rsidR="00733E3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 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контроль </w:t>
      </w:r>
      <w:r w:rsidR="00733E3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</w:t>
      </w:r>
      <w:r w:rsidR="00EB5E3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</w:t>
      </w:r>
    </w:p>
    <w:p w:rsidR="00EA322D" w:rsidRDefault="00EA322D" w:rsidP="001E6225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за ходом ее реализации</w:t>
      </w:r>
    </w:p>
    <w:p w:rsidR="00EA322D" w:rsidRPr="003D5793" w:rsidRDefault="00EA322D" w:rsidP="009845FB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Система организации </w:t>
      </w:r>
      <w:proofErr w:type="gramStart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контроля за</w:t>
      </w:r>
      <w:proofErr w:type="gram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исполнением Программы: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1. А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дминистрация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осуществляет распределение бюджетных ассигнований по видам работ и общий </w:t>
      </w:r>
      <w:proofErr w:type="gramStart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контроль за</w:t>
      </w:r>
      <w:proofErr w:type="gram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ходом реализации Программы и финансовым исполнением.</w:t>
      </w:r>
    </w:p>
    <w:p w:rsidR="00EA322D" w:rsidRPr="009D19DB" w:rsidRDefault="00EA322D" w:rsidP="009D19D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79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 </w:t>
      </w:r>
      <w:proofErr w:type="gramStart"/>
      <w:r w:rsidRPr="00961E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E86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 на реализацию мероприятий программы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т постоянная комиссия по бюджету, налогам и предпринимательству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322D" w:rsidRDefault="00EA322D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орядке.</w:t>
      </w:r>
    </w:p>
    <w:p w:rsidR="00733E39" w:rsidRDefault="00CB70C8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</w:t>
      </w:r>
      <w:r w:rsidR="00EA322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8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 Оценка эффективности </w:t>
      </w:r>
      <w:proofErr w:type="gramStart"/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социально-экономических</w:t>
      </w:r>
      <w:proofErr w:type="gramEnd"/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733E3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</w:t>
      </w:r>
    </w:p>
    <w:p w:rsidR="00EA322D" w:rsidRDefault="00EB5E33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последствий от реализации Программы</w:t>
      </w:r>
    </w:p>
    <w:p w:rsidR="00731F86" w:rsidRDefault="00EA322D" w:rsidP="009845FB">
      <w:pPr>
        <w:shd w:val="clear" w:color="auto" w:fill="FFFFFF"/>
        <w:spacing w:after="0" w:line="216" w:lineRule="atLeast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Настоящая  Программа  позволит  повысить  урове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нь   благоустройства 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br/>
        <w:t xml:space="preserve">территории 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Кунашакского</w:t>
      </w:r>
      <w:proofErr w:type="spellEnd"/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поселения, а значит  повысить  уровень комфорта  </w:t>
      </w:r>
      <w:r w:rsidR="00DC41D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роживания  населения.</w:t>
      </w:r>
      <w:bookmarkStart w:id="0" w:name="_GoBack"/>
      <w:bookmarkEnd w:id="0"/>
    </w:p>
    <w:p w:rsidR="00731F86" w:rsidRPr="003D5793" w:rsidRDefault="00731F86" w:rsidP="009845FB">
      <w:pPr>
        <w:shd w:val="clear" w:color="auto" w:fill="FFFFFF"/>
        <w:spacing w:after="0" w:line="216" w:lineRule="atLeast"/>
        <w:rPr>
          <w:rFonts w:ascii="Times New Roman" w:hAnsi="Times New Roman"/>
          <w:color w:val="333333"/>
          <w:sz w:val="24"/>
          <w:szCs w:val="24"/>
        </w:rPr>
      </w:pPr>
    </w:p>
    <w:p w:rsidR="00EA322D" w:rsidRPr="000721C3" w:rsidRDefault="00EA322D" w:rsidP="009845FB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0721C3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0721C3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0721C3">
        <w:rPr>
          <w:rFonts w:ascii="Times New Roman" w:hAnsi="Times New Roman"/>
          <w:sz w:val="24"/>
          <w:szCs w:val="24"/>
        </w:rPr>
        <w:t xml:space="preserve">  сельского  поселения </w:t>
      </w:r>
      <w:r w:rsidR="001335C3">
        <w:rPr>
          <w:rFonts w:ascii="Times New Roman" w:hAnsi="Times New Roman"/>
          <w:sz w:val="24"/>
          <w:szCs w:val="24"/>
        </w:rPr>
        <w:t xml:space="preserve">           </w:t>
      </w:r>
      <w:r w:rsidRPr="000721C3">
        <w:rPr>
          <w:rFonts w:ascii="Times New Roman" w:hAnsi="Times New Roman"/>
          <w:sz w:val="24"/>
          <w:szCs w:val="24"/>
        </w:rPr>
        <w:t xml:space="preserve">                                </w:t>
      </w:r>
      <w:r w:rsidR="001335C3">
        <w:rPr>
          <w:rFonts w:ascii="Times New Roman" w:hAnsi="Times New Roman"/>
          <w:sz w:val="24"/>
          <w:szCs w:val="24"/>
        </w:rPr>
        <w:t>Р.М.</w:t>
      </w:r>
      <w:r w:rsidR="00731F86">
        <w:rPr>
          <w:rFonts w:ascii="Times New Roman" w:hAnsi="Times New Roman"/>
          <w:sz w:val="24"/>
          <w:szCs w:val="24"/>
        </w:rPr>
        <w:t xml:space="preserve"> </w:t>
      </w:r>
      <w:r w:rsidR="001335C3">
        <w:rPr>
          <w:rFonts w:ascii="Times New Roman" w:hAnsi="Times New Roman"/>
          <w:sz w:val="24"/>
          <w:szCs w:val="24"/>
        </w:rPr>
        <w:t>Нуриев</w:t>
      </w:r>
    </w:p>
    <w:sectPr w:rsidR="00EA322D" w:rsidRPr="000721C3" w:rsidSect="00D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FE4"/>
    <w:multiLevelType w:val="hybridMultilevel"/>
    <w:tmpl w:val="B220F530"/>
    <w:lvl w:ilvl="0" w:tplc="1D00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16BD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4543"/>
    <w:multiLevelType w:val="multilevel"/>
    <w:tmpl w:val="96E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540E2"/>
    <w:multiLevelType w:val="hybridMultilevel"/>
    <w:tmpl w:val="CB5E6842"/>
    <w:lvl w:ilvl="0" w:tplc="E6B4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66"/>
    <w:rsid w:val="00027485"/>
    <w:rsid w:val="00032685"/>
    <w:rsid w:val="00051952"/>
    <w:rsid w:val="000721C3"/>
    <w:rsid w:val="00083707"/>
    <w:rsid w:val="001335C3"/>
    <w:rsid w:val="001A11B6"/>
    <w:rsid w:val="001E6225"/>
    <w:rsid w:val="001F64E1"/>
    <w:rsid w:val="002910F9"/>
    <w:rsid w:val="002A1E42"/>
    <w:rsid w:val="00360C37"/>
    <w:rsid w:val="003805DB"/>
    <w:rsid w:val="003A0729"/>
    <w:rsid w:val="003C6BC6"/>
    <w:rsid w:val="003C72A0"/>
    <w:rsid w:val="003D5793"/>
    <w:rsid w:val="003F44E7"/>
    <w:rsid w:val="0041623E"/>
    <w:rsid w:val="00492D4D"/>
    <w:rsid w:val="00503204"/>
    <w:rsid w:val="0051672B"/>
    <w:rsid w:val="005303EA"/>
    <w:rsid w:val="0054664A"/>
    <w:rsid w:val="005A4EA5"/>
    <w:rsid w:val="00607A1D"/>
    <w:rsid w:val="006239AE"/>
    <w:rsid w:val="0065307A"/>
    <w:rsid w:val="006A09D1"/>
    <w:rsid w:val="006C1B5E"/>
    <w:rsid w:val="006E5546"/>
    <w:rsid w:val="006F1AD1"/>
    <w:rsid w:val="00731F86"/>
    <w:rsid w:val="00733E39"/>
    <w:rsid w:val="00736355"/>
    <w:rsid w:val="00794DE7"/>
    <w:rsid w:val="00796C21"/>
    <w:rsid w:val="007C4798"/>
    <w:rsid w:val="008C0C01"/>
    <w:rsid w:val="00915F8F"/>
    <w:rsid w:val="00961E86"/>
    <w:rsid w:val="009845FB"/>
    <w:rsid w:val="00992671"/>
    <w:rsid w:val="0099687F"/>
    <w:rsid w:val="009D19DB"/>
    <w:rsid w:val="00A54966"/>
    <w:rsid w:val="00AA5380"/>
    <w:rsid w:val="00AB76EA"/>
    <w:rsid w:val="00AE47A2"/>
    <w:rsid w:val="00B240CA"/>
    <w:rsid w:val="00B55D36"/>
    <w:rsid w:val="00B936E3"/>
    <w:rsid w:val="00BB0D66"/>
    <w:rsid w:val="00BD737F"/>
    <w:rsid w:val="00BF5DC9"/>
    <w:rsid w:val="00C23B1C"/>
    <w:rsid w:val="00C972BF"/>
    <w:rsid w:val="00CB70C8"/>
    <w:rsid w:val="00CD6E10"/>
    <w:rsid w:val="00D35045"/>
    <w:rsid w:val="00D62B04"/>
    <w:rsid w:val="00D73EC6"/>
    <w:rsid w:val="00D87328"/>
    <w:rsid w:val="00D91FFD"/>
    <w:rsid w:val="00DC41D1"/>
    <w:rsid w:val="00DC7CC1"/>
    <w:rsid w:val="00DD5257"/>
    <w:rsid w:val="00E126A7"/>
    <w:rsid w:val="00E24C33"/>
    <w:rsid w:val="00E76384"/>
    <w:rsid w:val="00E82A6C"/>
    <w:rsid w:val="00E84115"/>
    <w:rsid w:val="00E84B19"/>
    <w:rsid w:val="00EA322D"/>
    <w:rsid w:val="00EB5E33"/>
    <w:rsid w:val="00ED6896"/>
    <w:rsid w:val="00EE5821"/>
    <w:rsid w:val="00F23CE3"/>
    <w:rsid w:val="00F47E8C"/>
    <w:rsid w:val="00F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3D5793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9D1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21C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503204"/>
    <w:rPr>
      <w:rFonts w:ascii="Calibri" w:hAnsi="Calibri" w:cs="Calibri" w:hint="default"/>
      <w:sz w:val="26"/>
      <w:szCs w:val="26"/>
    </w:rPr>
  </w:style>
  <w:style w:type="paragraph" w:styleId="a7">
    <w:name w:val="List Paragraph"/>
    <w:basedOn w:val="a"/>
    <w:uiPriority w:val="34"/>
    <w:qFormat/>
    <w:rsid w:val="005167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45</cp:revision>
  <cp:lastPrinted>2021-03-19T07:17:00Z</cp:lastPrinted>
  <dcterms:created xsi:type="dcterms:W3CDTF">2017-12-26T04:21:00Z</dcterms:created>
  <dcterms:modified xsi:type="dcterms:W3CDTF">2021-03-26T08:40:00Z</dcterms:modified>
</cp:coreProperties>
</file>