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7E" w:rsidRDefault="0004717E" w:rsidP="0004717E">
      <w:pPr>
        <w:jc w:val="center"/>
        <w:rPr>
          <w:b/>
        </w:rPr>
      </w:pPr>
    </w:p>
    <w:p w:rsidR="0004717E" w:rsidRDefault="0004717E" w:rsidP="0004717E">
      <w:pPr>
        <w:jc w:val="center"/>
        <w:rPr>
          <w:b/>
        </w:rPr>
      </w:pPr>
    </w:p>
    <w:p w:rsidR="009911A0" w:rsidRPr="0004717E" w:rsidRDefault="009624C7" w:rsidP="0004717E">
      <w:pPr>
        <w:jc w:val="center"/>
        <w:rPr>
          <w:b/>
        </w:rPr>
      </w:pPr>
      <w:r w:rsidRPr="0004717E">
        <w:rPr>
          <w:b/>
        </w:rPr>
        <w:t>РОССИЙСКА</w:t>
      </w:r>
      <w:r w:rsidR="009911A0" w:rsidRPr="0004717E">
        <w:rPr>
          <w:b/>
        </w:rPr>
        <w:t>Я ФЕДЕРАЦИЯ</w:t>
      </w:r>
      <w:r w:rsidR="009911A0" w:rsidRPr="0004717E">
        <w:rPr>
          <w:b/>
        </w:rPr>
        <w:br/>
        <w:t>ЧЕЛЯБИНСКАЯ ОБЛАСТЬ</w:t>
      </w:r>
    </w:p>
    <w:p w:rsidR="009911A0" w:rsidRPr="0004717E" w:rsidRDefault="009624C7" w:rsidP="0004717E">
      <w:pPr>
        <w:jc w:val="center"/>
        <w:rPr>
          <w:b/>
        </w:rPr>
      </w:pPr>
      <w:r w:rsidRPr="0004717E">
        <w:rPr>
          <w:b/>
        </w:rPr>
        <w:t>СОВЕТ ДЕПУТАТОВ КУНАШАКСКОГО СЕЛЬСКОГО</w:t>
      </w:r>
      <w:r w:rsidR="009911A0" w:rsidRPr="0004717E">
        <w:rPr>
          <w:b/>
        </w:rPr>
        <w:t xml:space="preserve"> </w:t>
      </w:r>
      <w:r w:rsidRPr="0004717E">
        <w:rPr>
          <w:b/>
        </w:rPr>
        <w:t>ПОСЕЛЕНИЯ</w:t>
      </w:r>
    </w:p>
    <w:p w:rsidR="00A26093" w:rsidRDefault="009624C7" w:rsidP="0004717E">
      <w:pPr>
        <w:jc w:val="center"/>
        <w:rPr>
          <w:b/>
        </w:rPr>
      </w:pPr>
      <w:r w:rsidRPr="0004717E">
        <w:rPr>
          <w:b/>
        </w:rPr>
        <w:t>КУНАШАКСКОГО РАЙОНА</w:t>
      </w:r>
    </w:p>
    <w:p w:rsidR="0004717E" w:rsidRPr="0004717E" w:rsidRDefault="0004717E" w:rsidP="0004717E">
      <w:pPr>
        <w:jc w:val="center"/>
        <w:rPr>
          <w:b/>
        </w:rPr>
      </w:pPr>
    </w:p>
    <w:p w:rsidR="009624C7" w:rsidRPr="0004717E" w:rsidRDefault="009624C7" w:rsidP="0004717E">
      <w:pPr>
        <w:jc w:val="center"/>
        <w:rPr>
          <w:b/>
        </w:rPr>
      </w:pPr>
    </w:p>
    <w:p w:rsidR="009624C7" w:rsidRDefault="009624C7" w:rsidP="0004717E">
      <w:pPr>
        <w:jc w:val="center"/>
        <w:rPr>
          <w:b/>
        </w:rPr>
      </w:pPr>
      <w:r w:rsidRPr="0004717E">
        <w:rPr>
          <w:b/>
        </w:rPr>
        <w:t>Решение</w:t>
      </w:r>
    </w:p>
    <w:p w:rsidR="0004717E" w:rsidRPr="0004717E" w:rsidRDefault="0004717E" w:rsidP="0004717E">
      <w:pPr>
        <w:jc w:val="center"/>
        <w:rPr>
          <w:b/>
        </w:rPr>
      </w:pPr>
    </w:p>
    <w:p w:rsidR="009911A0" w:rsidRPr="0004717E" w:rsidRDefault="009911A0" w:rsidP="002E4821">
      <w:pPr>
        <w:jc w:val="center"/>
        <w:rPr>
          <w:b/>
        </w:rPr>
      </w:pPr>
    </w:p>
    <w:p w:rsidR="009911A0" w:rsidRPr="0004717E" w:rsidRDefault="009624C7" w:rsidP="009624C7">
      <w:r w:rsidRPr="0004717E">
        <w:t xml:space="preserve">от </w:t>
      </w:r>
      <w:r w:rsidR="004012CA" w:rsidRPr="0004717E">
        <w:t xml:space="preserve">25 ноября </w:t>
      </w:r>
      <w:r w:rsidRPr="0004717E">
        <w:t>2015 г. №</w:t>
      </w:r>
      <w:r w:rsidR="004012CA" w:rsidRPr="0004717E">
        <w:t xml:space="preserve"> 40</w:t>
      </w:r>
      <w:r w:rsidRPr="0004717E">
        <w:t xml:space="preserve">   </w:t>
      </w:r>
    </w:p>
    <w:p w:rsidR="009624C7" w:rsidRPr="0004717E" w:rsidRDefault="009911A0" w:rsidP="009624C7">
      <w:r w:rsidRPr="0004717E">
        <w:t xml:space="preserve">                                                                                                                                                </w:t>
      </w:r>
      <w:r w:rsidR="0004717E">
        <w:t xml:space="preserve">         </w:t>
      </w:r>
      <w:r w:rsidRPr="0004717E">
        <w:t xml:space="preserve">  О ново</w:t>
      </w:r>
      <w:r w:rsidR="004C1A2F" w:rsidRPr="0004717E">
        <w:t>м порядке взи</w:t>
      </w:r>
      <w:r w:rsidR="0070356A" w:rsidRPr="0004717E">
        <w:t>мания н</w:t>
      </w:r>
      <w:r w:rsidR="009624C7" w:rsidRPr="0004717E">
        <w:t xml:space="preserve">алога </w:t>
      </w:r>
    </w:p>
    <w:p w:rsidR="00A26093" w:rsidRDefault="009624C7" w:rsidP="009624C7">
      <w:r w:rsidRPr="0004717E">
        <w:t>на имущество физических лиц</w:t>
      </w:r>
    </w:p>
    <w:p w:rsidR="0004717E" w:rsidRDefault="0004717E" w:rsidP="009624C7"/>
    <w:p w:rsidR="0004717E" w:rsidRPr="0004717E" w:rsidRDefault="0004717E" w:rsidP="009624C7"/>
    <w:p w:rsidR="009624C7" w:rsidRPr="0004717E" w:rsidRDefault="009624C7" w:rsidP="009624C7"/>
    <w:p w:rsidR="0004717E" w:rsidRDefault="009624C7" w:rsidP="009624C7">
      <w:r w:rsidRPr="0004717E">
        <w:t xml:space="preserve">           </w:t>
      </w:r>
      <w:proofErr w:type="gramStart"/>
      <w:r w:rsidRPr="0004717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Челябинской области от </w:t>
      </w:r>
      <w:r w:rsidR="004617D5" w:rsidRPr="0004717E">
        <w:t>28 октября 2015</w:t>
      </w:r>
      <w:r w:rsidR="002A313C" w:rsidRPr="0004717E">
        <w:t xml:space="preserve"> </w:t>
      </w:r>
      <w:r w:rsidR="004617D5" w:rsidRPr="0004717E">
        <w:t xml:space="preserve"> № 241</w:t>
      </w:r>
      <w:r w:rsidRPr="0004717E">
        <w:t>-ЗО 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</w:t>
      </w:r>
      <w:r w:rsidR="00FC2CAA" w:rsidRPr="0004717E">
        <w:t>ой стоимости объектов налогообло</w:t>
      </w:r>
      <w:r w:rsidRPr="0004717E">
        <w:t xml:space="preserve">жения», Уставом </w:t>
      </w:r>
      <w:proofErr w:type="spellStart"/>
      <w:r w:rsidRPr="0004717E">
        <w:t>К</w:t>
      </w:r>
      <w:r w:rsidR="00C014E0" w:rsidRPr="0004717E">
        <w:t>унашакского</w:t>
      </w:r>
      <w:proofErr w:type="spellEnd"/>
      <w:r w:rsidR="00C014E0" w:rsidRPr="0004717E">
        <w:t xml:space="preserve"> сельского поселения     </w:t>
      </w:r>
      <w:proofErr w:type="gramEnd"/>
    </w:p>
    <w:p w:rsidR="00C014E0" w:rsidRPr="0004717E" w:rsidRDefault="00C014E0" w:rsidP="009624C7">
      <w:r w:rsidRPr="0004717E">
        <w:t xml:space="preserve">                </w:t>
      </w:r>
    </w:p>
    <w:p w:rsidR="0004717E" w:rsidRDefault="00C014E0" w:rsidP="009624C7">
      <w:r w:rsidRPr="0004717E">
        <w:t xml:space="preserve">                          </w:t>
      </w:r>
      <w:r w:rsidR="009624C7" w:rsidRPr="0004717E">
        <w:t xml:space="preserve">Совет депутатов </w:t>
      </w:r>
      <w:proofErr w:type="spellStart"/>
      <w:r w:rsidR="009624C7" w:rsidRPr="0004717E">
        <w:t>Кунашакс</w:t>
      </w:r>
      <w:r w:rsidR="002A313C" w:rsidRPr="0004717E">
        <w:t>к</w:t>
      </w:r>
      <w:r w:rsidR="009624C7" w:rsidRPr="0004717E">
        <w:t>ого</w:t>
      </w:r>
      <w:proofErr w:type="spellEnd"/>
      <w:r w:rsidR="009624C7" w:rsidRPr="0004717E">
        <w:t xml:space="preserve"> сельского поселения</w:t>
      </w:r>
    </w:p>
    <w:p w:rsidR="009624C7" w:rsidRPr="0004717E" w:rsidRDefault="009624C7" w:rsidP="009624C7">
      <w:r w:rsidRPr="0004717E">
        <w:br/>
        <w:t xml:space="preserve">                                                          </w:t>
      </w:r>
      <w:r w:rsidR="00204F4F" w:rsidRPr="0004717E">
        <w:t xml:space="preserve">     </w:t>
      </w:r>
      <w:r w:rsidRPr="0004717E">
        <w:t xml:space="preserve"> решает: </w:t>
      </w:r>
    </w:p>
    <w:p w:rsidR="0004717E" w:rsidRPr="0004717E" w:rsidRDefault="0004717E" w:rsidP="009911A0"/>
    <w:p w:rsidR="00C014E0" w:rsidRDefault="0004717E" w:rsidP="0004717E">
      <w:r>
        <w:t>1.</w:t>
      </w:r>
      <w:bookmarkStart w:id="0" w:name="_GoBack"/>
      <w:bookmarkEnd w:id="0"/>
      <w:r w:rsidR="00264D01">
        <w:t xml:space="preserve"> </w:t>
      </w:r>
      <w:proofErr w:type="gramStart"/>
      <w:r w:rsidR="009624C7" w:rsidRPr="0004717E">
        <w:t>В</w:t>
      </w:r>
      <w:proofErr w:type="gramEnd"/>
      <w:r w:rsidR="009624C7" w:rsidRPr="0004717E">
        <w:t xml:space="preserve">вести на территории </w:t>
      </w:r>
      <w:proofErr w:type="spellStart"/>
      <w:r w:rsidR="009624C7" w:rsidRPr="0004717E">
        <w:t>Кунашакского</w:t>
      </w:r>
      <w:proofErr w:type="spellEnd"/>
      <w:r w:rsidR="009624C7" w:rsidRPr="0004717E">
        <w:t xml:space="preserve"> сельского поселения </w:t>
      </w:r>
      <w:r w:rsidR="0070356A" w:rsidRPr="0004717E">
        <w:t>с 0</w:t>
      </w:r>
      <w:r w:rsidR="004C1A2F" w:rsidRPr="0004717E">
        <w:t>1.01.2016 года н</w:t>
      </w:r>
      <w:r w:rsidR="007267A5" w:rsidRPr="0004717E">
        <w:t>алог</w:t>
      </w:r>
      <w:r w:rsidR="009624C7" w:rsidRPr="0004717E">
        <w:t xml:space="preserve"> на имущество физических лиц</w:t>
      </w:r>
      <w:r w:rsidR="0070356A" w:rsidRPr="0004717E">
        <w:t>, исходя из кадастровой стоимости объекта налогообложения</w:t>
      </w:r>
      <w:r w:rsidR="009624C7" w:rsidRPr="0004717E">
        <w:t>.</w:t>
      </w:r>
    </w:p>
    <w:p w:rsidR="0004717E" w:rsidRPr="0004717E" w:rsidRDefault="0004717E" w:rsidP="0004717E"/>
    <w:p w:rsidR="00734C13" w:rsidRDefault="00896755" w:rsidP="00734C13">
      <w:r w:rsidRPr="0004717E">
        <w:t xml:space="preserve">2. </w:t>
      </w:r>
      <w:r w:rsidR="009624C7" w:rsidRPr="0004717E">
        <w:t>Установить следующие ставки налога на имущество физических лиц</w:t>
      </w:r>
      <w:r w:rsidR="0070356A" w:rsidRPr="0004717E">
        <w:t>:</w:t>
      </w:r>
      <w:r w:rsidR="009624C7" w:rsidRPr="0004717E">
        <w:t xml:space="preserve"> </w:t>
      </w:r>
    </w:p>
    <w:p w:rsidR="0004717E" w:rsidRPr="0004717E" w:rsidRDefault="0004717E" w:rsidP="00734C13">
      <w:pPr>
        <w:rPr>
          <w:rStyle w:val="FontStyle20"/>
        </w:rPr>
      </w:pPr>
    </w:p>
    <w:p w:rsidR="006363CB" w:rsidRPr="0004717E" w:rsidRDefault="006363CB" w:rsidP="006363CB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006CF0" w:rsidRPr="0004717E" w:rsidTr="0004717E">
        <w:trPr>
          <w:trHeight w:val="6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6CF0" w:rsidRPr="0004717E" w:rsidRDefault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 xml:space="preserve">                               </w:t>
            </w:r>
          </w:p>
          <w:p w:rsidR="00006CF0" w:rsidRPr="0004717E" w:rsidRDefault="00006CF0">
            <w:pPr>
              <w:spacing w:line="276" w:lineRule="auto"/>
              <w:rPr>
                <w:rStyle w:val="FontStyle20"/>
                <w:lang w:eastAsia="en-US"/>
              </w:rPr>
            </w:pPr>
            <w:r w:rsidRPr="0004717E">
              <w:rPr>
                <w:rStyle w:val="FontStyle20"/>
                <w:lang w:eastAsia="en-US"/>
              </w:rPr>
              <w:t xml:space="preserve">                                Объект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491B41">
            <w:pPr>
              <w:spacing w:line="276" w:lineRule="auto"/>
              <w:rPr>
                <w:rStyle w:val="FontStyle20"/>
                <w:lang w:eastAsia="en-US"/>
              </w:rPr>
            </w:pPr>
            <w:r w:rsidRPr="0004717E">
              <w:rPr>
                <w:rStyle w:val="FontStyle20"/>
                <w:lang w:eastAsia="en-US"/>
              </w:rPr>
              <w:t>Ставка  налога,                процентов</w:t>
            </w: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1) Жилые дома, жилые помещения;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CF0" w:rsidRPr="0004717E" w:rsidRDefault="00006CF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</w:t>
            </w:r>
          </w:p>
          <w:p w:rsidR="009911A0" w:rsidRPr="0004717E" w:rsidRDefault="004C5659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</w:t>
            </w:r>
            <w:r w:rsidR="009911A0" w:rsidRPr="0004717E">
              <w:rPr>
                <w:lang w:eastAsia="en-US"/>
              </w:rPr>
              <w:t xml:space="preserve">                        </w:t>
            </w:r>
          </w:p>
          <w:p w:rsidR="009911A0" w:rsidRPr="0004717E" w:rsidRDefault="009911A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</w:t>
            </w:r>
          </w:p>
          <w:p w:rsidR="009911A0" w:rsidRPr="0004717E" w:rsidRDefault="009911A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  </w:t>
            </w:r>
          </w:p>
          <w:p w:rsidR="009911A0" w:rsidRPr="0004717E" w:rsidRDefault="009911A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</w:t>
            </w:r>
          </w:p>
          <w:p w:rsidR="009911A0" w:rsidRPr="0004717E" w:rsidRDefault="009911A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 </w:t>
            </w:r>
          </w:p>
          <w:p w:rsidR="00006CF0" w:rsidRPr="0004717E" w:rsidRDefault="009911A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</w:t>
            </w:r>
            <w:r w:rsidR="004C5659" w:rsidRPr="0004717E">
              <w:rPr>
                <w:lang w:eastAsia="en-US"/>
              </w:rPr>
              <w:t xml:space="preserve"> </w:t>
            </w:r>
            <w:r w:rsidR="0070356A" w:rsidRPr="0004717E">
              <w:rPr>
                <w:lang w:eastAsia="en-US"/>
              </w:rPr>
              <w:t>0,1</w:t>
            </w:r>
            <w:r w:rsidR="004C5659" w:rsidRPr="0004717E">
              <w:rPr>
                <w:lang w:eastAsia="en-US"/>
              </w:rPr>
              <w:t xml:space="preserve"> </w:t>
            </w:r>
            <w:r w:rsidR="0070356A" w:rsidRPr="0004717E">
              <w:rPr>
                <w:lang w:eastAsia="en-US"/>
              </w:rPr>
              <w:t xml:space="preserve">    </w:t>
            </w:r>
            <w:r w:rsidR="00006CF0" w:rsidRPr="0004717E">
              <w:rPr>
                <w:lang w:eastAsia="en-US"/>
              </w:rPr>
              <w:t xml:space="preserve">              </w:t>
            </w:r>
          </w:p>
          <w:p w:rsidR="00006CF0" w:rsidRPr="0004717E" w:rsidRDefault="00006CF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</w:t>
            </w: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2)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CF0" w:rsidRPr="0004717E" w:rsidRDefault="00006CF0">
            <w:pPr>
              <w:rPr>
                <w:lang w:eastAsia="en-US"/>
              </w:rPr>
            </w:pP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3)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CF0" w:rsidRPr="0004717E" w:rsidRDefault="00006CF0">
            <w:pPr>
              <w:rPr>
                <w:lang w:eastAsia="en-US"/>
              </w:rPr>
            </w:pP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2A313C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 xml:space="preserve">4) Гаражи и </w:t>
            </w:r>
            <w:proofErr w:type="spellStart"/>
            <w:r w:rsidRPr="0004717E">
              <w:rPr>
                <w:rStyle w:val="FontStyle20"/>
                <w:lang w:eastAsia="en-US"/>
              </w:rPr>
              <w:t>маши</w:t>
            </w:r>
            <w:r w:rsidR="002A313C" w:rsidRPr="0004717E">
              <w:rPr>
                <w:rStyle w:val="FontStyle20"/>
                <w:lang w:eastAsia="en-US"/>
              </w:rPr>
              <w:t>н</w:t>
            </w:r>
            <w:r w:rsidRPr="0004717E">
              <w:rPr>
                <w:rStyle w:val="FontStyle20"/>
                <w:lang w:eastAsia="en-US"/>
              </w:rPr>
              <w:t>о</w:t>
            </w:r>
            <w:proofErr w:type="spellEnd"/>
            <w:r w:rsidRPr="0004717E">
              <w:rPr>
                <w:rStyle w:val="FontStyle20"/>
                <w:lang w:eastAsia="en-US"/>
              </w:rPr>
              <w:t>-места;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CF0" w:rsidRPr="0004717E" w:rsidRDefault="00006CF0">
            <w:pPr>
              <w:rPr>
                <w:lang w:eastAsia="en-US"/>
              </w:rPr>
            </w:pP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CF0" w:rsidRPr="0004717E" w:rsidRDefault="00006CF0">
            <w:pPr>
              <w:rPr>
                <w:lang w:eastAsia="en-US"/>
              </w:rPr>
            </w:pPr>
          </w:p>
        </w:tc>
      </w:tr>
      <w:tr w:rsidR="00ED0ABE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ABE" w:rsidRPr="0004717E" w:rsidRDefault="00ED0ABE" w:rsidP="009911A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lastRenderedPageBreak/>
              <w:t>6) Объекты налогообложения, включенные в перечень, определяемый в соответствии с пунктом 7 стать</w:t>
            </w:r>
            <w:r w:rsidR="009911A0" w:rsidRPr="0004717E">
              <w:rPr>
                <w:rStyle w:val="FontStyle20"/>
                <w:lang w:eastAsia="en-US"/>
              </w:rPr>
              <w:t>и 378.2 Налогового кодекса РФ</w:t>
            </w:r>
            <w:r w:rsidRPr="0004717E">
              <w:rPr>
                <w:rStyle w:val="FontStyle20"/>
                <w:lang w:eastAsia="en-US"/>
              </w:rPr>
              <w:t xml:space="preserve">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0ABE" w:rsidRPr="0004717E" w:rsidRDefault="00ED0ABE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                           </w:t>
            </w:r>
          </w:p>
          <w:p w:rsidR="00ED0ABE" w:rsidRPr="0004717E" w:rsidRDefault="00ED0ABE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                               </w:t>
            </w:r>
          </w:p>
          <w:p w:rsidR="009911A0" w:rsidRPr="0004717E" w:rsidRDefault="00ED0ABE" w:rsidP="00C014E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</w:t>
            </w:r>
            <w:r w:rsidR="009911A0" w:rsidRPr="0004717E">
              <w:rPr>
                <w:lang w:eastAsia="en-US"/>
              </w:rPr>
              <w:t xml:space="preserve">           </w:t>
            </w:r>
          </w:p>
          <w:p w:rsidR="00ED0ABE" w:rsidRPr="0004717E" w:rsidRDefault="009911A0" w:rsidP="00C014E0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2</w:t>
            </w:r>
            <w:r w:rsidR="00ED0ABE" w:rsidRPr="0004717E">
              <w:rPr>
                <w:lang w:eastAsia="en-US"/>
              </w:rPr>
              <w:t xml:space="preserve">,0             </w:t>
            </w:r>
          </w:p>
          <w:p w:rsidR="00ED0ABE" w:rsidRPr="0004717E" w:rsidRDefault="00ED0ABE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                   </w:t>
            </w:r>
          </w:p>
          <w:p w:rsidR="00ED0ABE" w:rsidRPr="0004717E" w:rsidRDefault="00ED0ABE" w:rsidP="00ED0ABE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    </w:t>
            </w:r>
          </w:p>
        </w:tc>
      </w:tr>
      <w:tr w:rsidR="00ED0ABE" w:rsidRPr="0004717E" w:rsidTr="0004717E">
        <w:trPr>
          <w:trHeight w:val="55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ABE" w:rsidRPr="0004717E" w:rsidRDefault="00ED0ABE" w:rsidP="009911A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7) Объекты налогообложения, предусмотренные абзацем вторым пункта 10 статьи 37</w:t>
            </w:r>
            <w:r w:rsidR="009911A0" w:rsidRPr="0004717E">
              <w:rPr>
                <w:rStyle w:val="FontStyle20"/>
                <w:lang w:eastAsia="en-US"/>
              </w:rPr>
              <w:t>8.2 Налогового кодекса РФ</w:t>
            </w:r>
            <w:r w:rsidRPr="0004717E">
              <w:rPr>
                <w:rStyle w:val="FontStyle20"/>
                <w:lang w:eastAsia="en-US"/>
              </w:rPr>
              <w:t>;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0ABE" w:rsidRPr="0004717E" w:rsidRDefault="00ED0ABE" w:rsidP="00ED0ABE">
            <w:pPr>
              <w:spacing w:line="276" w:lineRule="auto"/>
              <w:rPr>
                <w:lang w:eastAsia="en-US"/>
              </w:rPr>
            </w:pPr>
          </w:p>
        </w:tc>
      </w:tr>
      <w:tr w:rsidR="00ED0ABE" w:rsidRPr="0004717E" w:rsidTr="0004717E">
        <w:trPr>
          <w:trHeight w:val="6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ABE" w:rsidRPr="0004717E" w:rsidRDefault="00ED0ABE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ABE" w:rsidRPr="0004717E" w:rsidRDefault="00ED0ABE" w:rsidP="00ED0ABE">
            <w:pPr>
              <w:spacing w:line="276" w:lineRule="auto"/>
              <w:rPr>
                <w:lang w:eastAsia="en-US"/>
              </w:rPr>
            </w:pPr>
          </w:p>
        </w:tc>
      </w:tr>
      <w:tr w:rsidR="00006CF0" w:rsidRPr="0004717E" w:rsidTr="0004717E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CF0" w:rsidRPr="0004717E" w:rsidRDefault="00006CF0" w:rsidP="00006CF0">
            <w:pPr>
              <w:spacing w:line="276" w:lineRule="auto"/>
              <w:rPr>
                <w:rStyle w:val="FontStyle20"/>
              </w:rPr>
            </w:pPr>
            <w:r w:rsidRPr="0004717E">
              <w:rPr>
                <w:rStyle w:val="FontStyle20"/>
                <w:lang w:eastAsia="en-US"/>
              </w:rPr>
              <w:t xml:space="preserve">9) Прочие объекты налогообложения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CF0" w:rsidRPr="0004717E" w:rsidRDefault="00006CF0" w:rsidP="00247E87">
            <w:pPr>
              <w:spacing w:line="276" w:lineRule="auto"/>
              <w:rPr>
                <w:lang w:eastAsia="en-US"/>
              </w:rPr>
            </w:pPr>
            <w:r w:rsidRPr="0004717E">
              <w:rPr>
                <w:lang w:eastAsia="en-US"/>
              </w:rPr>
              <w:t xml:space="preserve">     </w:t>
            </w:r>
            <w:r w:rsidR="00247E87" w:rsidRPr="0004717E">
              <w:rPr>
                <w:lang w:eastAsia="en-US"/>
              </w:rPr>
              <w:t xml:space="preserve">    </w:t>
            </w:r>
            <w:r w:rsidR="004C5659" w:rsidRPr="0004717E">
              <w:rPr>
                <w:lang w:eastAsia="en-US"/>
              </w:rPr>
              <w:t>0,5</w:t>
            </w:r>
            <w:r w:rsidR="00247E87" w:rsidRPr="0004717E">
              <w:rPr>
                <w:lang w:eastAsia="en-US"/>
              </w:rPr>
              <w:t xml:space="preserve">    </w:t>
            </w:r>
          </w:p>
        </w:tc>
      </w:tr>
    </w:tbl>
    <w:p w:rsidR="006363CB" w:rsidRPr="0004717E" w:rsidRDefault="006363CB" w:rsidP="006363CB"/>
    <w:p w:rsidR="00247E87" w:rsidRPr="0004717E" w:rsidRDefault="004302D5" w:rsidP="004302D5">
      <w:r w:rsidRPr="0004717E">
        <w:t xml:space="preserve">3. </w:t>
      </w:r>
      <w:r w:rsidR="00247E87" w:rsidRPr="0004717E">
        <w:t>Для индивидуальных предпринимателей, применяющ</w:t>
      </w:r>
      <w:r w:rsidR="00BE0F07" w:rsidRPr="0004717E">
        <w:t>их упрощенную систему налогообло</w:t>
      </w:r>
      <w:r w:rsidR="00247E87" w:rsidRPr="0004717E">
        <w:t xml:space="preserve">жения и (или) систему </w:t>
      </w:r>
      <w:r w:rsidR="00BE0F07" w:rsidRPr="0004717E">
        <w:t>налогообло</w:t>
      </w:r>
      <w:r w:rsidR="00247E87" w:rsidRPr="0004717E">
        <w:t>жения в виде единого налога на вмененный доход для отдельных видов деятельности, и (или) патентную систему налогообл</w:t>
      </w:r>
      <w:r w:rsidR="00356CB6" w:rsidRPr="0004717E">
        <w:t>о</w:t>
      </w:r>
      <w:r w:rsidR="00247E87" w:rsidRPr="0004717E">
        <w:t xml:space="preserve">жения. Сумма налога, в отношении объектов недвижимого имущества, указанных в подпунктах 6,7 пункта 2 настоящего Решения уменьшается </w:t>
      </w:r>
      <w:proofErr w:type="gramStart"/>
      <w:r w:rsidR="00247E87" w:rsidRPr="0004717E">
        <w:t>на</w:t>
      </w:r>
      <w:proofErr w:type="gramEnd"/>
      <w:r w:rsidR="00247E87" w:rsidRPr="0004717E">
        <w:t xml:space="preserve"> </w:t>
      </w:r>
    </w:p>
    <w:p w:rsidR="00247E87" w:rsidRPr="0004717E" w:rsidRDefault="00247E87" w:rsidP="004302D5">
      <w:r w:rsidRPr="0004717E">
        <w:t xml:space="preserve">                80 процентов в 2016 году;</w:t>
      </w:r>
    </w:p>
    <w:p w:rsidR="00247E87" w:rsidRPr="0004717E" w:rsidRDefault="00247E87" w:rsidP="004302D5">
      <w:r w:rsidRPr="0004717E">
        <w:t xml:space="preserve">                50 процентов в 2017 году;</w:t>
      </w:r>
    </w:p>
    <w:p w:rsidR="00247E87" w:rsidRPr="0004717E" w:rsidRDefault="00247E87" w:rsidP="004302D5">
      <w:r w:rsidRPr="0004717E">
        <w:t xml:space="preserve">                25 процентов в 2018 году.</w:t>
      </w:r>
    </w:p>
    <w:p w:rsidR="009624C7" w:rsidRPr="0004717E" w:rsidRDefault="0004717E" w:rsidP="004302D5">
      <w:r>
        <w:t>4</w:t>
      </w:r>
      <w:r w:rsidR="00247E87" w:rsidRPr="0004717E">
        <w:t>.</w:t>
      </w:r>
      <w:r w:rsidR="00337CBB" w:rsidRPr="0004717E">
        <w:t xml:space="preserve"> </w:t>
      </w:r>
      <w:r w:rsidR="009624C7" w:rsidRPr="0004717E">
        <w:t xml:space="preserve">Признать утратившими силу решение Совета депутатов </w:t>
      </w:r>
      <w:proofErr w:type="spellStart"/>
      <w:r w:rsidR="009624C7" w:rsidRPr="0004717E">
        <w:t>К</w:t>
      </w:r>
      <w:r w:rsidR="00333C31" w:rsidRPr="0004717E">
        <w:t>унашакского</w:t>
      </w:r>
      <w:proofErr w:type="spellEnd"/>
      <w:r w:rsidR="00333C31" w:rsidRPr="0004717E">
        <w:t xml:space="preserve"> сельского поселения:</w:t>
      </w:r>
    </w:p>
    <w:p w:rsidR="009624C7" w:rsidRPr="0004717E" w:rsidRDefault="009624C7" w:rsidP="004302D5">
      <w:r w:rsidRPr="0004717E">
        <w:t>- от 06.11.2014 г. № 21 «О введении налога на имущество физических лиц»,</w:t>
      </w:r>
    </w:p>
    <w:p w:rsidR="009624C7" w:rsidRPr="0004717E" w:rsidRDefault="00247E87" w:rsidP="004302D5">
      <w:r w:rsidRPr="0004717E">
        <w:t>- от 25.11.2014 г. № 29</w:t>
      </w:r>
      <w:proofErr w:type="gramStart"/>
      <w:r w:rsidRPr="0004717E">
        <w:t xml:space="preserve"> </w:t>
      </w:r>
      <w:r w:rsidR="00333C31" w:rsidRPr="0004717E">
        <w:t xml:space="preserve">  </w:t>
      </w:r>
      <w:r w:rsidR="009624C7" w:rsidRPr="0004717E">
        <w:t>О</w:t>
      </w:r>
      <w:proofErr w:type="gramEnd"/>
      <w:r w:rsidR="009624C7" w:rsidRPr="0004717E">
        <w:t xml:space="preserve"> внесении изменений в Решение от 06.11.2014 г. № 21 </w:t>
      </w:r>
      <w:r w:rsidR="00333C31" w:rsidRPr="0004717E">
        <w:t xml:space="preserve">              </w:t>
      </w:r>
      <w:r w:rsidR="009624C7" w:rsidRPr="0004717E">
        <w:t>«О введении налога на имущество физических лиц».</w:t>
      </w:r>
    </w:p>
    <w:p w:rsidR="00337CBB" w:rsidRPr="0004717E" w:rsidRDefault="0004717E" w:rsidP="00337CBB">
      <w:r>
        <w:t>5</w:t>
      </w:r>
      <w:r w:rsidR="00337CBB" w:rsidRPr="0004717E">
        <w:t>. Опубликовать данное решение в средствах массовой информации.</w:t>
      </w:r>
    </w:p>
    <w:p w:rsidR="00337CBB" w:rsidRPr="0004717E" w:rsidRDefault="0004717E" w:rsidP="00337CBB">
      <w:r>
        <w:t>6</w:t>
      </w:r>
      <w:r w:rsidR="00337CBB" w:rsidRPr="0004717E">
        <w:t xml:space="preserve">. </w:t>
      </w:r>
      <w:proofErr w:type="gramStart"/>
      <w:r w:rsidR="00337CBB" w:rsidRPr="0004717E">
        <w:t>Контроль за</w:t>
      </w:r>
      <w:proofErr w:type="gramEnd"/>
      <w:r w:rsidR="00337CBB" w:rsidRPr="0004717E">
        <w:t xml:space="preserve"> исполнением настоящего решения возложить на комиссию по бюджету, налогам и предпринимательству.</w:t>
      </w:r>
    </w:p>
    <w:p w:rsidR="00C014E0" w:rsidRPr="0004717E" w:rsidRDefault="0004717E" w:rsidP="00337CBB">
      <w:r>
        <w:t>7</w:t>
      </w:r>
      <w:r w:rsidR="00C014E0" w:rsidRPr="0004717E">
        <w:t>. Настоящее решение вступает в силу с 01 января 2016 года.</w:t>
      </w:r>
    </w:p>
    <w:p w:rsidR="00356CB6" w:rsidRPr="0004717E" w:rsidRDefault="00356CB6" w:rsidP="00337CBB"/>
    <w:p w:rsidR="009624C7" w:rsidRPr="0004717E" w:rsidRDefault="009624C7" w:rsidP="00A830E6">
      <w:pPr>
        <w:rPr>
          <w:b/>
        </w:rPr>
      </w:pPr>
      <w:r w:rsidRPr="0004717E">
        <w:t xml:space="preserve">Глава </w:t>
      </w:r>
      <w:proofErr w:type="spellStart"/>
      <w:r w:rsidRPr="0004717E">
        <w:t>Кунашакского</w:t>
      </w:r>
      <w:proofErr w:type="spellEnd"/>
      <w:r w:rsidRPr="0004717E">
        <w:br/>
        <w:t xml:space="preserve">сельского поселения:                                                  </w:t>
      </w:r>
      <w:r w:rsidR="001D5FE7" w:rsidRPr="0004717E">
        <w:t xml:space="preserve">      </w:t>
      </w:r>
      <w:r w:rsidRPr="0004717E">
        <w:t xml:space="preserve">  </w:t>
      </w:r>
      <w:r w:rsidR="006C39CF">
        <w:t xml:space="preserve">        </w:t>
      </w:r>
      <w:r w:rsidRPr="0004717E">
        <w:t xml:space="preserve"> </w:t>
      </w:r>
      <w:proofErr w:type="spellStart"/>
      <w:r w:rsidRPr="0004717E">
        <w:t>А.М.Ибрагимов</w:t>
      </w:r>
      <w:proofErr w:type="spellEnd"/>
    </w:p>
    <w:sectPr w:rsidR="009624C7" w:rsidRPr="0004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D42"/>
    <w:multiLevelType w:val="hybridMultilevel"/>
    <w:tmpl w:val="44D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099"/>
    <w:multiLevelType w:val="hybridMultilevel"/>
    <w:tmpl w:val="0306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FCC"/>
    <w:multiLevelType w:val="hybridMultilevel"/>
    <w:tmpl w:val="026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1D46"/>
    <w:multiLevelType w:val="hybridMultilevel"/>
    <w:tmpl w:val="1736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3"/>
    <w:rsid w:val="00006CF0"/>
    <w:rsid w:val="0004717E"/>
    <w:rsid w:val="00062C8A"/>
    <w:rsid w:val="001860FA"/>
    <w:rsid w:val="001D5FE7"/>
    <w:rsid w:val="00204F4F"/>
    <w:rsid w:val="00247E87"/>
    <w:rsid w:val="00264D01"/>
    <w:rsid w:val="002A313C"/>
    <w:rsid w:val="002E4821"/>
    <w:rsid w:val="0032709A"/>
    <w:rsid w:val="00333C31"/>
    <w:rsid w:val="00337CBB"/>
    <w:rsid w:val="00356CB6"/>
    <w:rsid w:val="00370FDB"/>
    <w:rsid w:val="003A485B"/>
    <w:rsid w:val="003B7D33"/>
    <w:rsid w:val="003E3420"/>
    <w:rsid w:val="004012CA"/>
    <w:rsid w:val="004302D5"/>
    <w:rsid w:val="004617D5"/>
    <w:rsid w:val="004727F3"/>
    <w:rsid w:val="00491B41"/>
    <w:rsid w:val="004C1A2F"/>
    <w:rsid w:val="004C5659"/>
    <w:rsid w:val="00550A17"/>
    <w:rsid w:val="005C0CA7"/>
    <w:rsid w:val="00602A33"/>
    <w:rsid w:val="006363CB"/>
    <w:rsid w:val="006C39CF"/>
    <w:rsid w:val="0070356A"/>
    <w:rsid w:val="007267A5"/>
    <w:rsid w:val="00734C13"/>
    <w:rsid w:val="00803620"/>
    <w:rsid w:val="00896755"/>
    <w:rsid w:val="008A5AA6"/>
    <w:rsid w:val="008A665A"/>
    <w:rsid w:val="009624C7"/>
    <w:rsid w:val="009911A0"/>
    <w:rsid w:val="009D5C61"/>
    <w:rsid w:val="00A26093"/>
    <w:rsid w:val="00A26A18"/>
    <w:rsid w:val="00A369B8"/>
    <w:rsid w:val="00A830E6"/>
    <w:rsid w:val="00A84AB9"/>
    <w:rsid w:val="00AB3A08"/>
    <w:rsid w:val="00B00533"/>
    <w:rsid w:val="00B668E1"/>
    <w:rsid w:val="00B90DDE"/>
    <w:rsid w:val="00BE0F07"/>
    <w:rsid w:val="00C014E0"/>
    <w:rsid w:val="00C416CA"/>
    <w:rsid w:val="00CF4472"/>
    <w:rsid w:val="00D635F7"/>
    <w:rsid w:val="00E8285A"/>
    <w:rsid w:val="00ED0ABE"/>
    <w:rsid w:val="00F014C8"/>
    <w:rsid w:val="00FC2CAA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FC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26A1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FC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26A1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2015-11-25T04:55:00Z</cp:lastPrinted>
  <dcterms:created xsi:type="dcterms:W3CDTF">2015-08-10T09:33:00Z</dcterms:created>
  <dcterms:modified xsi:type="dcterms:W3CDTF">2015-12-01T06:04:00Z</dcterms:modified>
</cp:coreProperties>
</file>